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CD200" w14:textId="79FBFC04" w:rsidR="3276931A" w:rsidRPr="00206CB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  <w:bookmarkStart w:id="0" w:name="_GoBack"/>
    </w:p>
    <w:p w14:paraId="7579499A" w14:textId="05C09504" w:rsidR="00F03928" w:rsidRPr="00206CB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206CB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206CB0" w:rsidRDefault="00F03928" w:rsidP="00C176C2">
      <w:pPr>
        <w:jc w:val="both"/>
        <w:rPr>
          <w:sz w:val="28"/>
          <w:szCs w:val="28"/>
          <w:lang w:val="pt-BR"/>
        </w:rPr>
      </w:pPr>
    </w:p>
    <w:p w14:paraId="0D0EFD8B" w14:textId="77777777" w:rsidR="00F03928" w:rsidRPr="00206CB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206CB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206CB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206CB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206CB0">
        <w:rPr>
          <w:b/>
          <w:bCs/>
          <w:sz w:val="32"/>
          <w:szCs w:val="32"/>
          <w:lang w:val="pt-BR"/>
        </w:rPr>
        <w:t>CONTRATANTE</w:t>
      </w:r>
      <w:r w:rsidRPr="00206CB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206CB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206CB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206CB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206CB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206CB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206CB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206CB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2017CE70" w:rsidR="00F03928" w:rsidRPr="00206CB0" w:rsidRDefault="00F03928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206CB0">
        <w:rPr>
          <w:color w:val="auto"/>
          <w:sz w:val="28"/>
          <w:szCs w:val="28"/>
        </w:rPr>
        <w:t xml:space="preserve">O objeto da presente licitação é a </w:t>
      </w:r>
      <w:r w:rsidR="002C7209" w:rsidRPr="00206CB0">
        <w:rPr>
          <w:color w:val="auto"/>
          <w:sz w:val="28"/>
          <w:szCs w:val="28"/>
          <w:shd w:val="clear" w:color="auto" w:fill="FFFFFF"/>
        </w:rPr>
        <w:t xml:space="preserve">contratação de empresa especializada para fornecimento </w:t>
      </w:r>
      <w:r w:rsidR="00C91E53" w:rsidRPr="00206CB0">
        <w:rPr>
          <w:color w:val="auto"/>
          <w:sz w:val="28"/>
          <w:szCs w:val="28"/>
          <w:shd w:val="clear" w:color="auto" w:fill="FFFFFF"/>
        </w:rPr>
        <w:t>de SERVIÇO DE COFFE BREAK</w:t>
      </w:r>
      <w:r w:rsidRPr="00206CB0">
        <w:rPr>
          <w:color w:val="auto"/>
          <w:sz w:val="28"/>
          <w:szCs w:val="28"/>
        </w:rPr>
        <w:t>, conforme condições e quantidades estabelecidas neste ETP.</w:t>
      </w:r>
    </w:p>
    <w:p w14:paraId="3D007016" w14:textId="5DDDC72F" w:rsidR="00F03928" w:rsidRPr="00206CB0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206CB0">
        <w:rPr>
          <w:i w:val="0"/>
          <w:iCs w:val="0"/>
          <w:color w:val="auto"/>
          <w:sz w:val="28"/>
          <w:szCs w:val="28"/>
        </w:rPr>
        <w:t>Este procedimento será dividido</w:t>
      </w:r>
      <w:r w:rsidR="00C91E53" w:rsidRPr="00206CB0">
        <w:rPr>
          <w:i w:val="0"/>
          <w:iCs w:val="0"/>
          <w:color w:val="auto"/>
          <w:sz w:val="28"/>
          <w:szCs w:val="28"/>
        </w:rPr>
        <w:t xml:space="preserve"> por grupo</w:t>
      </w:r>
      <w:r w:rsidRPr="00206CB0">
        <w:rPr>
          <w:i w:val="0"/>
          <w:iCs w:val="0"/>
          <w:color w:val="auto"/>
          <w:sz w:val="28"/>
          <w:szCs w:val="28"/>
        </w:rPr>
        <w:t>, conforme tabela constante no item 8 deste documento</w:t>
      </w:r>
      <w:r w:rsidR="00C91E53" w:rsidRPr="00206CB0">
        <w:rPr>
          <w:i w:val="0"/>
          <w:iCs w:val="0"/>
          <w:color w:val="auto"/>
          <w:sz w:val="28"/>
          <w:szCs w:val="28"/>
        </w:rPr>
        <w:t>.</w:t>
      </w:r>
    </w:p>
    <w:p w14:paraId="0691B186" w14:textId="77777777" w:rsidR="00F03928" w:rsidRPr="00206CB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206CB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206CB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206CB0">
        <w:rPr>
          <w:b/>
          <w:bCs/>
          <w:sz w:val="32"/>
          <w:szCs w:val="32"/>
          <w:lang w:val="pt-BR"/>
        </w:rPr>
        <w:t>VALOR</w:t>
      </w:r>
      <w:r w:rsidRPr="00206CB0">
        <w:rPr>
          <w:b/>
          <w:bCs/>
          <w:sz w:val="26"/>
          <w:szCs w:val="26"/>
          <w:lang w:val="pt-BR"/>
        </w:rPr>
        <w:t xml:space="preserve"> </w:t>
      </w:r>
      <w:r w:rsidRPr="00206CB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206CB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4F756FE3" w:rsidR="00F03928" w:rsidRPr="00206CB0" w:rsidRDefault="00417973" w:rsidP="00417973">
      <w:pPr>
        <w:rPr>
          <w:b/>
          <w:bCs/>
          <w:sz w:val="32"/>
          <w:szCs w:val="32"/>
        </w:rPr>
      </w:pPr>
      <w:r w:rsidRPr="00206CB0">
        <w:rPr>
          <w:b/>
          <w:bCs/>
          <w:sz w:val="32"/>
          <w:szCs w:val="32"/>
        </w:rPr>
        <w:t xml:space="preserve">R$ </w:t>
      </w:r>
      <w:r w:rsidR="00C91E53" w:rsidRPr="00206CB0">
        <w:rPr>
          <w:b/>
          <w:bCs/>
          <w:sz w:val="32"/>
          <w:szCs w:val="32"/>
        </w:rPr>
        <w:t>70.080,00</w:t>
      </w:r>
      <w:r w:rsidRPr="00206CB0">
        <w:rPr>
          <w:b/>
          <w:bCs/>
          <w:sz w:val="32"/>
          <w:szCs w:val="32"/>
        </w:rPr>
        <w:t xml:space="preserve"> </w:t>
      </w:r>
      <w:r w:rsidR="00196FEF" w:rsidRPr="00206CB0">
        <w:rPr>
          <w:rFonts w:eastAsia="Times New Roman"/>
          <w:b/>
          <w:bCs/>
          <w:sz w:val="32"/>
          <w:szCs w:val="32"/>
        </w:rPr>
        <w:t>(</w:t>
      </w:r>
      <w:r w:rsidR="00C91E53" w:rsidRPr="00206CB0">
        <w:rPr>
          <w:rFonts w:eastAsia="Times New Roman"/>
          <w:b/>
          <w:bCs/>
          <w:sz w:val="32"/>
          <w:szCs w:val="32"/>
        </w:rPr>
        <w:t>Setenta Mil e oitenta reais</w:t>
      </w:r>
      <w:r w:rsidR="00196FEF" w:rsidRPr="00206CB0">
        <w:rPr>
          <w:rFonts w:eastAsia="Times New Roman"/>
          <w:b/>
          <w:bCs/>
          <w:sz w:val="32"/>
          <w:szCs w:val="32"/>
        </w:rPr>
        <w:t>)</w:t>
      </w:r>
    </w:p>
    <w:p w14:paraId="07F8D970" w14:textId="70BA64F1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206CB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D9706A3" w14:textId="77777777" w:rsidR="00196FEF" w:rsidRPr="00206CB0" w:rsidRDefault="00196FEF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1" w:name="Estudo_Técnico_Preliminar_4/2021"/>
      <w:bookmarkEnd w:id="1"/>
    </w:p>
    <w:p w14:paraId="642C1341" w14:textId="40CE18B7" w:rsidR="00F873C6" w:rsidRPr="00206CB0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206CB0">
        <w:rPr>
          <w:rFonts w:ascii="Arial" w:hAnsi="Arial" w:cs="Arial"/>
          <w:sz w:val="32"/>
          <w:szCs w:val="32"/>
          <w:lang w:val="pt-BR"/>
        </w:rPr>
        <w:t>Estudo</w:t>
      </w:r>
      <w:r w:rsidRPr="00206CB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206CB0">
        <w:rPr>
          <w:rFonts w:ascii="Arial" w:hAnsi="Arial" w:cs="Arial"/>
          <w:sz w:val="32"/>
          <w:szCs w:val="32"/>
          <w:lang w:val="pt-BR"/>
        </w:rPr>
        <w:t>Técnico</w:t>
      </w:r>
      <w:r w:rsidRPr="00206CB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206CB0">
        <w:rPr>
          <w:rFonts w:ascii="Arial" w:hAnsi="Arial" w:cs="Arial"/>
          <w:sz w:val="32"/>
          <w:szCs w:val="32"/>
          <w:lang w:val="pt-BR"/>
        </w:rPr>
        <w:t>Preliminar</w:t>
      </w:r>
      <w:r w:rsidRPr="00206CB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</w:p>
    <w:p w14:paraId="642C1342" w14:textId="77777777" w:rsidR="00F873C6" w:rsidRPr="00206CB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206CB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1._Informações_Básicas"/>
      <w:bookmarkEnd w:id="2"/>
      <w:r w:rsidRPr="00206CB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206CB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19D1D50B" w:rsidR="00F873C6" w:rsidRPr="00206CB0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Número</w:t>
      </w:r>
      <w:r w:rsidRPr="00206CB0">
        <w:rPr>
          <w:spacing w:val="-3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do</w:t>
      </w:r>
      <w:r w:rsidRPr="00206CB0">
        <w:rPr>
          <w:spacing w:val="-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processo:</w:t>
      </w:r>
      <w:r w:rsidRPr="00206CB0">
        <w:rPr>
          <w:spacing w:val="-2"/>
          <w:sz w:val="24"/>
          <w:szCs w:val="24"/>
          <w:lang w:val="pt-BR"/>
        </w:rPr>
        <w:t xml:space="preserve"> </w:t>
      </w:r>
      <w:r w:rsidR="00196FEF" w:rsidRPr="00206CB0">
        <w:rPr>
          <w:sz w:val="24"/>
          <w:szCs w:val="24"/>
          <w:lang w:val="pt-BR"/>
        </w:rPr>
        <w:t>00</w:t>
      </w:r>
      <w:r w:rsidR="00304B14" w:rsidRPr="00206CB0">
        <w:rPr>
          <w:sz w:val="24"/>
          <w:szCs w:val="24"/>
          <w:lang w:val="pt-BR"/>
        </w:rPr>
        <w:t>4</w:t>
      </w:r>
      <w:r w:rsidR="00196FEF" w:rsidRPr="00206CB0">
        <w:rPr>
          <w:sz w:val="24"/>
          <w:szCs w:val="24"/>
          <w:lang w:val="pt-BR"/>
        </w:rPr>
        <w:t>/2024</w:t>
      </w:r>
    </w:p>
    <w:p w14:paraId="642C1347" w14:textId="77777777" w:rsidR="00F873C6" w:rsidRPr="00206CB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206CB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2._Descrição_da_necessidade"/>
      <w:bookmarkEnd w:id="3"/>
      <w:r w:rsidRPr="00206CB0">
        <w:rPr>
          <w:rFonts w:ascii="Arial" w:hAnsi="Arial" w:cs="Arial"/>
          <w:sz w:val="24"/>
          <w:szCs w:val="24"/>
          <w:lang w:val="pt-BR"/>
        </w:rPr>
        <w:t>Descrição</w:t>
      </w:r>
      <w:r w:rsidRPr="00206CB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da</w:t>
      </w:r>
      <w:r w:rsidRPr="00206CB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206CB0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O Estudo Técnico Preliminar</w:t>
      </w:r>
      <w:r w:rsidR="00F03928" w:rsidRPr="00206CB0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206CB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 xml:space="preserve">O Art. 2º, </w:t>
      </w:r>
      <w:r w:rsidR="00CB5E4B" w:rsidRPr="00206CB0">
        <w:rPr>
          <w:sz w:val="24"/>
          <w:szCs w:val="24"/>
          <w:lang w:val="pt-BR"/>
        </w:rPr>
        <w:t>XI</w:t>
      </w:r>
      <w:r w:rsidRPr="00206CB0">
        <w:rPr>
          <w:sz w:val="24"/>
          <w:szCs w:val="24"/>
          <w:lang w:val="pt-BR"/>
        </w:rPr>
        <w:t xml:space="preserve">, </w:t>
      </w:r>
      <w:r w:rsidR="00CB5E4B" w:rsidRPr="00206CB0">
        <w:rPr>
          <w:sz w:val="24"/>
          <w:szCs w:val="24"/>
          <w:lang w:val="pt-BR"/>
        </w:rPr>
        <w:t>da Instrução Normativa nº 1,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primeira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etapa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do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planejamento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de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uma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contratação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(planejamento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preliminar)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e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serve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essencialmente para: assegurar a viabilidade técnica</w:t>
      </w:r>
      <w:r w:rsidRPr="00206CB0">
        <w:rPr>
          <w:sz w:val="24"/>
          <w:szCs w:val="24"/>
          <w:lang w:val="pt-BR"/>
        </w:rPr>
        <w:t xml:space="preserve"> e </w:t>
      </w:r>
      <w:r w:rsidR="008373A1" w:rsidRPr="00206CB0">
        <w:rPr>
          <w:sz w:val="24"/>
          <w:szCs w:val="24"/>
          <w:lang w:val="pt-BR"/>
        </w:rPr>
        <w:t>econômica</w:t>
      </w:r>
      <w:r w:rsidR="00CB5E4B" w:rsidRPr="00206CB0">
        <w:rPr>
          <w:sz w:val="24"/>
          <w:szCs w:val="24"/>
          <w:lang w:val="pt-BR"/>
        </w:rPr>
        <w:t xml:space="preserve"> da contratação, bem como o tratamento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206CB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Durante este Estudo, diversos aspectos foram levantados para que os gestores certifiquem-</w:t>
      </w:r>
      <w:r w:rsidRPr="00206CB0">
        <w:rPr>
          <w:spacing w:val="-56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206CB0">
        <w:rPr>
          <w:sz w:val="24"/>
          <w:szCs w:val="24"/>
          <w:lang w:val="pt-BR"/>
        </w:rPr>
        <w:t>atende</w:t>
      </w:r>
      <w:r w:rsidRPr="00206CB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valem o preço estimado inicialmente</w:t>
      </w:r>
    </w:p>
    <w:p w14:paraId="1F5ED25F" w14:textId="13292253" w:rsidR="001C2B3A" w:rsidRPr="00206CB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 xml:space="preserve">A pretendida contratação é necessária para Secretária </w:t>
      </w:r>
      <w:r w:rsidR="00196FEF" w:rsidRPr="00206CB0">
        <w:rPr>
          <w:sz w:val="24"/>
          <w:szCs w:val="24"/>
          <w:lang w:val="pt-BR"/>
        </w:rPr>
        <w:t>de Assistência Social</w:t>
      </w:r>
      <w:r w:rsidRPr="00206CB0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35EEE4C9" w:rsidR="00C07541" w:rsidRPr="00206CB0" w:rsidRDefault="73DF1E7F" w:rsidP="73DF1E7F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</w:rPr>
      </w:pPr>
      <w:r w:rsidRPr="00206CB0">
        <w:rPr>
          <w:sz w:val="24"/>
          <w:szCs w:val="24"/>
        </w:rPr>
        <w:t xml:space="preserve">Assim, faz-se necessário </w:t>
      </w:r>
      <w:r w:rsidR="002C7209" w:rsidRPr="00206CB0">
        <w:rPr>
          <w:sz w:val="24"/>
          <w:szCs w:val="24"/>
        </w:rPr>
        <w:t>a contratação de empresa especializada para fornecimento</w:t>
      </w:r>
      <w:r w:rsidR="00C91E53" w:rsidRPr="00206CB0">
        <w:rPr>
          <w:sz w:val="24"/>
          <w:szCs w:val="24"/>
        </w:rPr>
        <w:t xml:space="preserve"> de SERVIÇO DE BUFFET</w:t>
      </w:r>
      <w:r w:rsidR="00196FEF" w:rsidRPr="00206CB0">
        <w:rPr>
          <w:sz w:val="24"/>
          <w:szCs w:val="24"/>
          <w:shd w:val="clear" w:color="auto" w:fill="FFFFFF"/>
        </w:rPr>
        <w:t>.</w:t>
      </w:r>
    </w:p>
    <w:p w14:paraId="5FE276E2" w14:textId="77777777" w:rsidR="00C07541" w:rsidRPr="00206CB0" w:rsidRDefault="00C07541" w:rsidP="00C176C2">
      <w:pPr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18DD331" w14:textId="2F20E576" w:rsidR="00F873C6" w:rsidRPr="00206CB0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O presente Estudo Técnico Preliminar tem por finalidade subsidiar a Administração no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 xml:space="preserve">tocante ao procedimento licitatório para a aquisição </w:t>
      </w:r>
      <w:r w:rsidR="006567CB" w:rsidRPr="00206CB0">
        <w:rPr>
          <w:sz w:val="24"/>
          <w:szCs w:val="24"/>
          <w:shd w:val="clear" w:color="auto" w:fill="FFFFFF"/>
        </w:rPr>
        <w:t>Equipamentos e Mobília para Instalações Comunitárias.</w:t>
      </w:r>
    </w:p>
    <w:p w14:paraId="2DC79F30" w14:textId="5E32C80E" w:rsidR="00BD4C12" w:rsidRPr="00206CB0" w:rsidRDefault="00BD4C12" w:rsidP="006567CB">
      <w:p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206CB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206CB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P</w:t>
      </w:r>
      <w:r w:rsidR="3276931A" w:rsidRPr="00206CB0">
        <w:rPr>
          <w:rFonts w:eastAsia="Times New Roman"/>
          <w:sz w:val="24"/>
          <w:szCs w:val="24"/>
          <w:lang w:val="pt-BR"/>
        </w:rPr>
        <w:t>roblema</w:t>
      </w:r>
      <w:r w:rsidR="00233374" w:rsidRPr="00206CB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206CB0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3FEA7099" w14:textId="4F32EAD4" w:rsidR="00167F55" w:rsidRPr="00206CB0" w:rsidRDefault="00C91E53" w:rsidP="002C7209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shd w:val="clear" w:color="auto" w:fill="FFFFFF"/>
        </w:rPr>
      </w:pPr>
      <w:r w:rsidRPr="00206CB0">
        <w:rPr>
          <w:sz w:val="24"/>
          <w:szCs w:val="24"/>
          <w:shd w:val="clear" w:color="auto" w:fill="FFFFFF"/>
        </w:rPr>
        <w:t>A licitação tem por objetivo suprir a necessidade de serviços de buffet especializados, essenciais para a qualidade das refeições oferecidas nos eventos promovidos pela Secretaria de Assistência Social. A falta desses serviços compromete a excelência gastronômica, o atendimento aos participantes e a qualidade dos eventos voltados ao bem-estar social e desenvolvimento comunitário. A contratação busca garantir um serviço de buffet regular e adequado, promovendo experiências culinárias satisfatórias e contribuindo para o sucesso e a reputação positiva dos eventos realizados pela Secretaria.</w:t>
      </w:r>
    </w:p>
    <w:p w14:paraId="3EA78BE6" w14:textId="77777777" w:rsidR="002C7209" w:rsidRPr="00206CB0" w:rsidRDefault="002C7209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206CB0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Evidenciado o problema a ser resolvido</w:t>
      </w:r>
      <w:r w:rsidR="006B64D2" w:rsidRPr="00206CB0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206CB0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206CB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Necessidade:</w:t>
      </w:r>
    </w:p>
    <w:p w14:paraId="642C1352" w14:textId="54FCAD58" w:rsidR="00F873C6" w:rsidRPr="00206CB0" w:rsidRDefault="00CB5E4B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3276931A" w:rsidRPr="00206CB0">
        <w:rPr>
          <w:rFonts w:eastAsia="Times New Roman"/>
          <w:sz w:val="24"/>
          <w:szCs w:val="24"/>
          <w:lang w:val="pt-BR"/>
        </w:rPr>
        <w:t>Secretaria</w:t>
      </w:r>
      <w:r w:rsidR="006B64D2" w:rsidRPr="00206CB0">
        <w:rPr>
          <w:rFonts w:eastAsia="Times New Roman"/>
          <w:sz w:val="24"/>
          <w:szCs w:val="24"/>
          <w:lang w:val="pt-BR"/>
        </w:rPr>
        <w:t xml:space="preserve"> </w:t>
      </w:r>
      <w:r w:rsidR="00167F55" w:rsidRPr="00206CB0">
        <w:rPr>
          <w:rFonts w:eastAsia="Times New Roman"/>
          <w:sz w:val="24"/>
          <w:szCs w:val="24"/>
          <w:lang w:val="pt-BR"/>
        </w:rPr>
        <w:t>da Secretaria de Assistência Social.</w:t>
      </w:r>
    </w:p>
    <w:p w14:paraId="6406E33D" w14:textId="14BB61AC" w:rsidR="006B64D2" w:rsidRPr="00206CB0" w:rsidRDefault="006B64D2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739EC771" w14:textId="77777777" w:rsidR="006D04D6" w:rsidRPr="00206CB0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6F67B4EF" w:rsidR="006B64D2" w:rsidRPr="00206CB0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206CB0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C91E53" w:rsidRPr="00206CB0">
        <w:rPr>
          <w:rFonts w:eastAsia="Times New Roman"/>
          <w:b/>
          <w:bCs/>
          <w:sz w:val="24"/>
          <w:szCs w:val="24"/>
          <w:lang w:val="pt-BR"/>
        </w:rPr>
        <w:t>r</w:t>
      </w:r>
      <w:r w:rsidRPr="00206CB0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206CB0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206CB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0FBA54C" w14:textId="50BC9C4D" w:rsidR="00FF1CD5" w:rsidRPr="00206CB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42C1353" w14:textId="2AB7F026" w:rsidR="00F873C6" w:rsidRPr="00206CB0" w:rsidRDefault="00F873C6" w:rsidP="00417973">
      <w:pPr>
        <w:pStyle w:val="Corpodetexto"/>
        <w:spacing w:before="10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206CB0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206CB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3._Área_requisitante"/>
      <w:bookmarkEnd w:id="4"/>
      <w:r w:rsidRPr="00206CB0">
        <w:rPr>
          <w:rFonts w:ascii="Arial" w:hAnsi="Arial" w:cs="Arial"/>
          <w:sz w:val="24"/>
          <w:szCs w:val="24"/>
          <w:lang w:val="pt-BR"/>
        </w:rPr>
        <w:t>Área</w:t>
      </w:r>
      <w:r w:rsidRPr="00206CB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206CB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53D2AED2" w:rsidR="00F873C6" w:rsidRPr="00206CB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206CB0">
        <w:rPr>
          <w:rFonts w:eastAsia="Times New Roman"/>
          <w:sz w:val="24"/>
          <w:szCs w:val="24"/>
          <w:lang w:val="pt-BR"/>
        </w:rPr>
        <w:t xml:space="preserve">Secretaria de </w:t>
      </w:r>
      <w:r w:rsidR="00167F55" w:rsidRPr="00206CB0">
        <w:rPr>
          <w:rFonts w:eastAsia="Times New Roman"/>
          <w:sz w:val="24"/>
          <w:szCs w:val="24"/>
          <w:lang w:val="pt-BR"/>
        </w:rPr>
        <w:t>Assistência Social do Município de Belo Jardim.</w:t>
      </w:r>
    </w:p>
    <w:p w14:paraId="642C1359" w14:textId="3CF03931" w:rsidR="00F873C6" w:rsidRPr="00206CB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206CB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206CB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4._Descrição_dos_Requisitos_da_Contrataç"/>
      <w:bookmarkEnd w:id="5"/>
      <w:r w:rsidRPr="00206CB0">
        <w:rPr>
          <w:rFonts w:ascii="Arial" w:hAnsi="Arial" w:cs="Arial"/>
          <w:sz w:val="24"/>
          <w:szCs w:val="24"/>
          <w:lang w:val="pt-BR"/>
        </w:rPr>
        <w:t>Descrição</w:t>
      </w:r>
      <w:r w:rsidRPr="00206CB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dos</w:t>
      </w:r>
      <w:r w:rsidRPr="00206CB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Requisitos</w:t>
      </w:r>
      <w:r w:rsidRPr="00206CB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da</w:t>
      </w:r>
      <w:r w:rsidRPr="00206CB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206CB0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206CB0">
        <w:rPr>
          <w:rFonts w:eastAsia="Times New Roman"/>
          <w:sz w:val="24"/>
          <w:szCs w:val="24"/>
          <w:lang w:val="pt-BR"/>
        </w:rPr>
        <w:t>Documento Oficial de Demanda</w:t>
      </w:r>
      <w:r w:rsidRPr="00206CB0">
        <w:rPr>
          <w:rFonts w:eastAsia="Times New Roman"/>
          <w:sz w:val="24"/>
          <w:szCs w:val="24"/>
          <w:lang w:val="pt-BR"/>
        </w:rPr>
        <w:t xml:space="preserve"> e detalhado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206CB0">
        <w:rPr>
          <w:rFonts w:eastAsia="Times New Roman"/>
          <w:sz w:val="24"/>
          <w:szCs w:val="24"/>
          <w:lang w:val="pt-BR"/>
        </w:rPr>
        <w:t>no item 9</w:t>
      </w:r>
      <w:r w:rsidRPr="00206CB0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206CB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206CB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ou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modelos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são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meramente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referenciais,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podendo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ser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aceitos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produtos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superiores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ou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similares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aos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especificados,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contanto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que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possuam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características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mínimas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</w:t>
      </w:r>
      <w:r w:rsidRPr="00206CB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206CB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206CB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Equipment</w:t>
      </w:r>
      <w:r w:rsidRPr="00206CB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Pr="00206CB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ou</w:t>
      </w:r>
      <w:r w:rsidRPr="00206CB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206CB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206CB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do</w:t>
      </w:r>
      <w:r w:rsidRPr="00206CB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206CB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206CB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206CB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206CB0">
        <w:rPr>
          <w:rFonts w:eastAsia="Times New Roman"/>
          <w:sz w:val="24"/>
          <w:szCs w:val="24"/>
          <w:lang w:val="pt-BR"/>
        </w:rPr>
        <w:t>” (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TC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206CB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206CB0">
        <w:rPr>
          <w:rFonts w:eastAsia="Times New Roman"/>
          <w:sz w:val="24"/>
          <w:szCs w:val="24"/>
          <w:lang w:val="pt-BR"/>
        </w:rPr>
        <w:t>),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se</w:t>
      </w:r>
      <w:r w:rsidRPr="00206CB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vantajoso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à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Administração,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comprovados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por</w:t>
      </w:r>
      <w:r w:rsidRPr="00206CB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meio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</w:t>
      </w:r>
      <w:r w:rsidRPr="00206CB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diligências,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estes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poderão</w:t>
      </w:r>
      <w:r w:rsidRPr="00206CB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ser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aceitos</w:t>
      </w:r>
      <w:r w:rsidR="006D04D6" w:rsidRPr="00206CB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206CB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Materiais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-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CATMAT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Sistema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Integrado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Administração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Serviços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Gerais</w:t>
      </w:r>
      <w:r w:rsidRPr="00206CB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–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206CB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Critérios</w:t>
      </w:r>
      <w:r w:rsidRPr="00206CB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</w:t>
      </w:r>
      <w:r w:rsidRPr="00206CB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206CB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206CB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206CB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energia</w:t>
      </w:r>
      <w:r w:rsidRPr="00206CB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</w:t>
      </w:r>
      <w:r w:rsidRPr="00206CB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que</w:t>
      </w:r>
      <w:r w:rsidRPr="00206CB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possuam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maior</w:t>
      </w:r>
      <w:r w:rsidRPr="00206CB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vida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útil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</w:t>
      </w:r>
      <w:r w:rsidRPr="00206CB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maior</w:t>
      </w:r>
      <w:r w:rsidRPr="00206CB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capacidade</w:t>
      </w:r>
      <w:r w:rsidRPr="00206CB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206CB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possuam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origem ambientalmente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regular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206CB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quando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for o caso,</w:t>
      </w:r>
      <w:r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206CB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sustentável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ou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menor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impacto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ambiental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que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não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contenham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substâncias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Certain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Hazardous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Substances),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tais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como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mercúrio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(Hg),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chumbo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(Pb),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cromo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hexavalente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(Cr(VI)),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cádmio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(Cd),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bifenil-polibromados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(PBBs),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éteres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difenil-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206CB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206CB0">
        <w:rPr>
          <w:rFonts w:eastAsia="Times New Roman"/>
          <w:sz w:val="24"/>
          <w:szCs w:val="24"/>
          <w:lang w:val="pt-BR"/>
        </w:rPr>
        <w:t>Os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bens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deverão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ser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entregues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nos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endereços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da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Unidade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Gestora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Gerenciadora</w:t>
      </w:r>
      <w:r w:rsidR="00CB5E4B" w:rsidRPr="00206CB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(UGG)</w:t>
      </w:r>
      <w:r w:rsidR="00CB5E4B" w:rsidRPr="00206CB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e</w:t>
      </w:r>
      <w:r w:rsidR="00CB5E4B" w:rsidRPr="00206CB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Participantes</w:t>
      </w:r>
      <w:r w:rsidR="00CB5E4B"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(UGP), se</w:t>
      </w:r>
      <w:r w:rsidR="00CB5E4B" w:rsidRPr="00206CB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206CB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206CB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206CB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5._Levantamento_de_Mercado"/>
      <w:bookmarkEnd w:id="6"/>
      <w:r w:rsidRPr="00206CB0">
        <w:rPr>
          <w:rFonts w:ascii="Arial" w:hAnsi="Arial" w:cs="Arial"/>
          <w:sz w:val="24"/>
          <w:szCs w:val="24"/>
          <w:lang w:val="pt-BR"/>
        </w:rPr>
        <w:t>Levantamento</w:t>
      </w:r>
      <w:r w:rsidRPr="00206CB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de</w:t>
      </w:r>
      <w:r w:rsidRPr="00206CB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206CB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206CB0">
        <w:rPr>
          <w:rFonts w:eastAsia="Times New Roman"/>
          <w:sz w:val="24"/>
          <w:szCs w:val="24"/>
          <w:lang w:val="pt-BR"/>
        </w:rPr>
        <w:t>s</w:t>
      </w:r>
      <w:r w:rsidRPr="00206CB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além</w:t>
      </w:r>
      <w:r w:rsidRPr="00206CB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</w:t>
      </w:r>
      <w:r w:rsidRPr="00206CB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uma</w:t>
      </w:r>
      <w:r w:rsidRPr="00206CB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206CB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206CB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206CB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206CB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751"/>
        <w:gridCol w:w="4729"/>
      </w:tblGrid>
      <w:tr w:rsidR="00206CB0" w:rsidRPr="00206CB0" w14:paraId="3E97C710" w14:textId="77777777" w:rsidTr="73DF1E7F">
        <w:tc>
          <w:tcPr>
            <w:tcW w:w="4751" w:type="dxa"/>
          </w:tcPr>
          <w:p w14:paraId="0A0A644E" w14:textId="251802B7" w:rsidR="00EE049C" w:rsidRPr="00206CB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206CB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206CB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206CB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206CB0" w:rsidRPr="00206CB0" w14:paraId="31C00E9B" w14:textId="77777777" w:rsidTr="73DF1E7F">
        <w:tc>
          <w:tcPr>
            <w:tcW w:w="4751" w:type="dxa"/>
          </w:tcPr>
          <w:p w14:paraId="5FBC882D" w14:textId="70757DFB" w:rsidR="00EE049C" w:rsidRPr="00206CB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206CB0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206CB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206CB0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206CB0" w:rsidRPr="00206CB0" w14:paraId="440E55B3" w14:textId="77777777" w:rsidTr="73DF1E7F">
        <w:tc>
          <w:tcPr>
            <w:tcW w:w="4751" w:type="dxa"/>
          </w:tcPr>
          <w:p w14:paraId="2FFD122C" w14:textId="41F30EB5" w:rsidR="00EE049C" w:rsidRPr="00206CB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206CB0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54898415" w:rsidR="00EE049C" w:rsidRPr="00206CB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206CB0">
              <w:rPr>
                <w:rFonts w:eastAsia="Times New Roman"/>
                <w:sz w:val="20"/>
                <w:szCs w:val="20"/>
                <w:lang w:val="pt-BR"/>
              </w:rPr>
              <w:t>SIM (X)         NÃO (   )</w:t>
            </w:r>
          </w:p>
        </w:tc>
      </w:tr>
      <w:tr w:rsidR="00206CB0" w:rsidRPr="00206CB0" w14:paraId="74DE0B6B" w14:textId="77777777" w:rsidTr="73DF1E7F">
        <w:tc>
          <w:tcPr>
            <w:tcW w:w="4751" w:type="dxa"/>
          </w:tcPr>
          <w:p w14:paraId="76DEB9D6" w14:textId="3941409D" w:rsidR="00621E8C" w:rsidRPr="00206CB0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206CB0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206CB0" w:rsidRDefault="73DF1E7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206CB0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206CB0" w:rsidRPr="00206CB0" w14:paraId="0E066FED" w14:textId="77777777" w:rsidTr="73DF1E7F">
        <w:tc>
          <w:tcPr>
            <w:tcW w:w="4751" w:type="dxa"/>
          </w:tcPr>
          <w:p w14:paraId="29452E13" w14:textId="606AA923" w:rsidR="00621E8C" w:rsidRPr="00206CB0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206CB0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206CB0" w:rsidRDefault="73DF1E7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206CB0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206CB0" w:rsidRPr="00206CB0" w14:paraId="69D8FFE4" w14:textId="77777777" w:rsidTr="73DF1E7F">
        <w:tc>
          <w:tcPr>
            <w:tcW w:w="4751" w:type="dxa"/>
          </w:tcPr>
          <w:p w14:paraId="7CA5226B" w14:textId="2D62CC78" w:rsidR="00621E8C" w:rsidRPr="00206CB0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206CB0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206CB0" w:rsidRDefault="73DF1E7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206CB0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</w:tbl>
    <w:p w14:paraId="7C17A62C" w14:textId="77777777" w:rsidR="00EE049C" w:rsidRPr="00206CB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206CB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206CB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6._Descrição_da_solução_como_um_todo"/>
      <w:bookmarkEnd w:id="7"/>
      <w:r w:rsidRPr="00206CB0">
        <w:rPr>
          <w:rFonts w:ascii="Arial" w:hAnsi="Arial" w:cs="Arial"/>
          <w:sz w:val="24"/>
          <w:szCs w:val="24"/>
          <w:lang w:val="pt-BR"/>
        </w:rPr>
        <w:t>Descrição</w:t>
      </w:r>
      <w:r w:rsidRPr="00206CB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da</w:t>
      </w:r>
      <w:r w:rsidRPr="00206CB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solução</w:t>
      </w:r>
      <w:r w:rsidRPr="00206CB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como</w:t>
      </w:r>
      <w:r w:rsidRPr="00206CB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um</w:t>
      </w:r>
      <w:r w:rsidRPr="00206CB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206CB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206CB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206CB0">
        <w:rPr>
          <w:b/>
          <w:sz w:val="24"/>
          <w:szCs w:val="24"/>
          <w:lang w:val="pt-BR"/>
        </w:rPr>
        <w:t xml:space="preserve">8.1 </w:t>
      </w:r>
      <w:r w:rsidR="00CB5E4B" w:rsidRPr="00206CB0">
        <w:rPr>
          <w:b/>
          <w:sz w:val="24"/>
          <w:szCs w:val="24"/>
          <w:lang w:val="pt-BR"/>
        </w:rPr>
        <w:t>Solução</w:t>
      </w:r>
      <w:r w:rsidR="00CB5E4B" w:rsidRPr="00206CB0">
        <w:rPr>
          <w:b/>
          <w:spacing w:val="8"/>
          <w:sz w:val="24"/>
          <w:szCs w:val="24"/>
          <w:lang w:val="pt-BR"/>
        </w:rPr>
        <w:t xml:space="preserve"> </w:t>
      </w:r>
      <w:r w:rsidR="00CB5E4B" w:rsidRPr="00206CB0">
        <w:rPr>
          <w:b/>
          <w:sz w:val="24"/>
          <w:szCs w:val="24"/>
          <w:lang w:val="pt-BR"/>
        </w:rPr>
        <w:t>Escolhida:</w:t>
      </w:r>
      <w:r w:rsidR="00CB5E4B" w:rsidRPr="00206CB0">
        <w:rPr>
          <w:b/>
          <w:sz w:val="24"/>
          <w:szCs w:val="24"/>
          <w:lang w:val="pt-BR"/>
        </w:rPr>
        <w:tab/>
      </w:r>
      <w:r w:rsidR="00CB5E4B" w:rsidRPr="00206CB0">
        <w:rPr>
          <w:sz w:val="24"/>
          <w:szCs w:val="24"/>
          <w:lang w:val="pt-BR"/>
        </w:rPr>
        <w:t>Gerenciar</w:t>
      </w:r>
      <w:r w:rsidR="00CB5E4B" w:rsidRPr="00206CB0">
        <w:rPr>
          <w:spacing w:val="1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procedimento</w:t>
      </w:r>
      <w:r w:rsidR="00CB5E4B" w:rsidRPr="00206CB0">
        <w:rPr>
          <w:spacing w:val="1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licitatório</w:t>
      </w:r>
      <w:r w:rsidR="00CB5E4B" w:rsidRPr="00206CB0">
        <w:rPr>
          <w:spacing w:val="1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modalidade</w:t>
      </w:r>
      <w:r w:rsidR="00CB5E4B" w:rsidRPr="00206CB0">
        <w:rPr>
          <w:spacing w:val="14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P</w:t>
      </w:r>
      <w:r w:rsidR="00CB5E4B" w:rsidRPr="00206CB0">
        <w:rPr>
          <w:sz w:val="24"/>
          <w:szCs w:val="24"/>
          <w:lang w:val="pt-BR"/>
        </w:rPr>
        <w:t>regão</w:t>
      </w:r>
      <w:r w:rsidR="00CB5E4B" w:rsidRPr="00206CB0">
        <w:rPr>
          <w:spacing w:val="15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E</w:t>
      </w:r>
      <w:r w:rsidR="00CB5E4B" w:rsidRPr="00206CB0">
        <w:rPr>
          <w:sz w:val="24"/>
          <w:szCs w:val="24"/>
          <w:lang w:val="pt-BR"/>
        </w:rPr>
        <w:t>letrônico.</w:t>
      </w:r>
    </w:p>
    <w:p w14:paraId="7CEF8D5A" w14:textId="0D0EB7B3" w:rsidR="0053245F" w:rsidRPr="00206CB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08AA0734" w14:textId="77777777" w:rsidR="0053245F" w:rsidRPr="00206CB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8" w14:textId="77777777" w:rsidR="00F873C6" w:rsidRPr="00206CB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99" w14:textId="77777777" w:rsidR="00F873C6" w:rsidRPr="00206CB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206CB0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206CB0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206CB0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206CB0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206CB0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206CB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206CB0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206CB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206CB0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206CB0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206CB0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206CB0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206CB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206CB0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206CB0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206CB0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206CB0">
        <w:rPr>
          <w:b/>
          <w:sz w:val="24"/>
          <w:szCs w:val="24"/>
          <w:lang w:val="pt-BR"/>
        </w:rPr>
        <w:t xml:space="preserve">8.3 </w:t>
      </w:r>
      <w:r w:rsidR="00CB5E4B" w:rsidRPr="00206CB0">
        <w:rPr>
          <w:b/>
          <w:sz w:val="24"/>
          <w:szCs w:val="24"/>
          <w:lang w:val="pt-BR"/>
        </w:rPr>
        <w:t>Serviços</w:t>
      </w:r>
      <w:r w:rsidR="00CB5E4B" w:rsidRPr="00206CB0">
        <w:rPr>
          <w:b/>
          <w:spacing w:val="9"/>
          <w:sz w:val="24"/>
          <w:szCs w:val="24"/>
          <w:lang w:val="pt-BR"/>
        </w:rPr>
        <w:t xml:space="preserve"> </w:t>
      </w:r>
      <w:r w:rsidR="00CB5E4B" w:rsidRPr="00206CB0">
        <w:rPr>
          <w:b/>
          <w:sz w:val="24"/>
          <w:szCs w:val="24"/>
          <w:lang w:val="pt-BR"/>
        </w:rPr>
        <w:t>que</w:t>
      </w:r>
      <w:r w:rsidR="00CB5E4B" w:rsidRPr="00206CB0">
        <w:rPr>
          <w:b/>
          <w:spacing w:val="9"/>
          <w:sz w:val="24"/>
          <w:szCs w:val="24"/>
          <w:lang w:val="pt-BR"/>
        </w:rPr>
        <w:t xml:space="preserve"> </w:t>
      </w:r>
      <w:r w:rsidR="00CB5E4B" w:rsidRPr="00206CB0">
        <w:rPr>
          <w:b/>
          <w:sz w:val="24"/>
          <w:szCs w:val="24"/>
          <w:lang w:val="pt-BR"/>
        </w:rPr>
        <w:t>compõem</w:t>
      </w:r>
      <w:r w:rsidR="00CB5E4B" w:rsidRPr="00206CB0">
        <w:rPr>
          <w:b/>
          <w:spacing w:val="7"/>
          <w:sz w:val="24"/>
          <w:szCs w:val="24"/>
          <w:lang w:val="pt-BR"/>
        </w:rPr>
        <w:t xml:space="preserve"> </w:t>
      </w:r>
      <w:r w:rsidR="00CB5E4B" w:rsidRPr="00206CB0">
        <w:rPr>
          <w:b/>
          <w:sz w:val="24"/>
          <w:szCs w:val="24"/>
          <w:lang w:val="pt-BR"/>
        </w:rPr>
        <w:t>a</w:t>
      </w:r>
      <w:r w:rsidR="00CB5E4B" w:rsidRPr="00206CB0">
        <w:rPr>
          <w:b/>
          <w:spacing w:val="9"/>
          <w:sz w:val="24"/>
          <w:szCs w:val="24"/>
          <w:lang w:val="pt-BR"/>
        </w:rPr>
        <w:t xml:space="preserve"> </w:t>
      </w:r>
      <w:r w:rsidR="00CB5E4B" w:rsidRPr="00206CB0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206CB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09DC6A63" w:rsidR="00F873C6" w:rsidRPr="00206CB0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8.3.1</w:t>
      </w:r>
      <w:r w:rsidRPr="00206CB0">
        <w:rPr>
          <w:b/>
          <w:bCs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Objeto da contratação (se for o caso)</w:t>
      </w:r>
    </w:p>
    <w:p w14:paraId="642C13A5" w14:textId="77777777" w:rsidR="00F873C6" w:rsidRPr="00206CB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206CB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206CB0">
        <w:rPr>
          <w:b/>
          <w:w w:val="105"/>
          <w:sz w:val="24"/>
          <w:szCs w:val="24"/>
          <w:lang w:val="pt-BR"/>
        </w:rPr>
        <w:t xml:space="preserve">8.4 </w:t>
      </w:r>
      <w:r w:rsidR="00CB5E4B" w:rsidRPr="00206CB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206CB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459EE123" w:rsidR="00F873C6" w:rsidRPr="00206CB0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 xml:space="preserve">8.4.1 </w:t>
      </w:r>
      <w:r w:rsidR="00C91E53" w:rsidRPr="00206CB0">
        <w:rPr>
          <w:sz w:val="24"/>
          <w:szCs w:val="24"/>
          <w:shd w:val="clear" w:color="auto" w:fill="FFFFFF"/>
        </w:rPr>
        <w:t>As quantidades a serem adquiridas refletem a demanda prevista pela Secretaria de Assistência Social, considerando o número de eventos realizados, a diversidade de públicos atendidos e as expectativas de utilização dos espaços para eventos comunitários. Desta forma, a licitação visa garantir a contratação adequada de serviços de buffet para atender às necessidades da população de Belo Jardim. Busca-se assegurar que haja uma oferta suficiente de pratos variados e de qualidade, essenciais para proporcionar uma experiência gastronômica satisfatória e contribuir para o sucesso dos eventos e a satisfação dos participantes.</w:t>
      </w:r>
    </w:p>
    <w:p w14:paraId="642C13A9" w14:textId="77777777" w:rsidR="00F873C6" w:rsidRPr="00206CB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206CB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206CB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7._Estimativa_das_Quantidades_a_serem_Co"/>
      <w:bookmarkEnd w:id="8"/>
      <w:r w:rsidRPr="00206CB0">
        <w:rPr>
          <w:rFonts w:ascii="Arial" w:hAnsi="Arial" w:cs="Arial"/>
          <w:sz w:val="24"/>
          <w:szCs w:val="24"/>
          <w:lang w:val="pt-BR"/>
        </w:rPr>
        <w:t>Estimativa</w:t>
      </w:r>
      <w:r w:rsidRPr="00206CB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das</w:t>
      </w:r>
      <w:r w:rsidRPr="00206CB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Quantidades</w:t>
      </w:r>
      <w:r w:rsidRPr="00206CB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a</w:t>
      </w:r>
      <w:r w:rsidRPr="00206CB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206CB0">
        <w:rPr>
          <w:rFonts w:ascii="Arial" w:hAnsi="Arial" w:cs="Arial"/>
          <w:sz w:val="24"/>
          <w:szCs w:val="24"/>
          <w:lang w:val="pt-BR"/>
        </w:rPr>
        <w:t>serem</w:t>
      </w:r>
      <w:r w:rsidR="009015FC" w:rsidRPr="00206CB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206CB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206CB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 xml:space="preserve">9.1 </w:t>
      </w:r>
      <w:r w:rsidR="00CB5E4B" w:rsidRPr="00206CB0">
        <w:rPr>
          <w:sz w:val="24"/>
          <w:szCs w:val="24"/>
          <w:lang w:val="pt-BR"/>
        </w:rPr>
        <w:t>Conforme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D017BF" w:rsidRPr="00206CB0">
        <w:rPr>
          <w:sz w:val="24"/>
          <w:szCs w:val="24"/>
          <w:lang w:val="pt-BR"/>
        </w:rPr>
        <w:t>Documento Formalização de Demanda</w:t>
      </w:r>
      <w:r w:rsidR="00CB5E4B" w:rsidRPr="00206CB0">
        <w:rPr>
          <w:spacing w:val="-2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e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detalhamento</w:t>
      </w:r>
      <w:r w:rsidR="00CB5E4B" w:rsidRPr="00206CB0">
        <w:rPr>
          <w:spacing w:val="-1"/>
          <w:sz w:val="24"/>
          <w:szCs w:val="24"/>
          <w:lang w:val="pt-BR"/>
        </w:rPr>
        <w:t xml:space="preserve"> </w:t>
      </w:r>
      <w:r w:rsidR="0053245F" w:rsidRPr="00206CB0">
        <w:rPr>
          <w:sz w:val="24"/>
          <w:szCs w:val="24"/>
          <w:lang w:val="pt-BR"/>
        </w:rPr>
        <w:t>na tabela abaixo:</w:t>
      </w:r>
    </w:p>
    <w:tbl>
      <w:tblPr>
        <w:tblW w:w="104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3880"/>
        <w:gridCol w:w="1529"/>
        <w:gridCol w:w="961"/>
        <w:gridCol w:w="830"/>
        <w:gridCol w:w="1161"/>
        <w:gridCol w:w="1559"/>
      </w:tblGrid>
      <w:tr w:rsidR="00206CB0" w:rsidRPr="00206CB0" w14:paraId="090A621B" w14:textId="77777777" w:rsidTr="009D63E1">
        <w:trPr>
          <w:trHeight w:val="3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695C5865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rFonts w:eastAsia="Times New Roman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16B7F8E1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rFonts w:eastAsia="Times New Roman"/>
                <w:b/>
                <w:bCs/>
                <w:sz w:val="18"/>
                <w:szCs w:val="18"/>
              </w:rPr>
              <w:t>ESPECIFICAÇÕES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2AD38F94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rFonts w:eastAsia="Times New Roman"/>
                <w:b/>
                <w:bCs/>
                <w:sz w:val="18"/>
                <w:szCs w:val="18"/>
              </w:rPr>
              <w:t>CATMAT</w:t>
            </w:r>
          </w:p>
          <w:p w14:paraId="1137F151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b/>
                <w:bCs/>
                <w:sz w:val="18"/>
                <w:szCs w:val="18"/>
              </w:rPr>
              <w:t>COMPRAS.GOV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2A316E05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rFonts w:eastAsia="Times New Roman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45567521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rFonts w:eastAsia="Times New Roman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20D85F7D" w14:textId="77777777" w:rsidR="00C91E53" w:rsidRPr="00206CB0" w:rsidRDefault="00C91E53" w:rsidP="009D63E1">
            <w:pPr>
              <w:widowControl/>
              <w:jc w:val="center"/>
              <w:rPr>
                <w:b/>
                <w:bCs/>
                <w:sz w:val="18"/>
                <w:szCs w:val="18"/>
              </w:rPr>
            </w:pPr>
            <w:r w:rsidRPr="00206CB0">
              <w:rPr>
                <w:b/>
                <w:bCs/>
                <w:sz w:val="18"/>
                <w:szCs w:val="18"/>
              </w:rPr>
              <w:t xml:space="preserve">  VALOR MÁXIMO ACEITÁVEL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27D3F27D" w14:textId="77777777" w:rsidR="00C91E53" w:rsidRPr="00206CB0" w:rsidRDefault="00C91E53" w:rsidP="009D63E1">
            <w:pPr>
              <w:widowControl/>
              <w:jc w:val="center"/>
              <w:rPr>
                <w:b/>
                <w:bCs/>
                <w:sz w:val="18"/>
                <w:szCs w:val="18"/>
              </w:rPr>
            </w:pPr>
            <w:r w:rsidRPr="00206CB0">
              <w:rPr>
                <w:b/>
                <w:bCs/>
                <w:sz w:val="18"/>
                <w:szCs w:val="18"/>
              </w:rPr>
              <w:t xml:space="preserve"> TOTAL </w:t>
            </w:r>
          </w:p>
        </w:tc>
      </w:tr>
      <w:tr w:rsidR="00206CB0" w:rsidRPr="00206CB0" w14:paraId="4EC5CEA8" w14:textId="77777777" w:rsidTr="009D63E1">
        <w:trPr>
          <w:trHeight w:val="360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625E3A" w14:textId="77777777" w:rsidR="00C91E53" w:rsidRPr="00206CB0" w:rsidRDefault="00C91E53" w:rsidP="009D63E1">
            <w:pPr>
              <w:widowControl/>
              <w:jc w:val="center"/>
              <w:rPr>
                <w:b/>
                <w:bCs/>
                <w:sz w:val="18"/>
                <w:szCs w:val="18"/>
              </w:rPr>
            </w:pPr>
            <w:r w:rsidRPr="00206CB0">
              <w:rPr>
                <w:rFonts w:eastAsia="Times New Roman"/>
                <w:b/>
                <w:bCs/>
                <w:sz w:val="20"/>
                <w:szCs w:val="20"/>
              </w:rPr>
              <w:t>GRUPO 01</w:t>
            </w:r>
          </w:p>
        </w:tc>
      </w:tr>
      <w:tr w:rsidR="00206CB0" w:rsidRPr="00206CB0" w14:paraId="45B4FCC6" w14:textId="77777777" w:rsidTr="009D63E1">
        <w:trPr>
          <w:trHeight w:val="43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5D8FA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 xml:space="preserve">01 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B1AF69" w14:textId="5C41F80F" w:rsidR="00C91E53" w:rsidRPr="00206CB0" w:rsidRDefault="009678D7" w:rsidP="009D63E1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snapToGrid w:val="0"/>
              </w:rPr>
              <w:t>Salgados de festa frito tipo, coxinha de frango, enroladinho de salsicha, quibe de carne, rissole de presunto e queijo, bolinho de queijo, mine pastelzinho e outros a definir.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18A7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610522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5796A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 xml:space="preserve">Und 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3F9A92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sz w:val="18"/>
                <w:szCs w:val="18"/>
              </w:rPr>
              <w:t>12000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9C51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R$ 0,7000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E8EC1FD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t xml:space="preserve"> R$     8.400,00 </w:t>
            </w:r>
          </w:p>
        </w:tc>
      </w:tr>
      <w:tr w:rsidR="00206CB0" w:rsidRPr="00206CB0" w14:paraId="4B0B5762" w14:textId="77777777" w:rsidTr="009D63E1">
        <w:trPr>
          <w:trHeight w:val="40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20721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E8569B" w14:textId="4A8E93D1" w:rsidR="00C91E53" w:rsidRPr="00206CB0" w:rsidRDefault="009678D7" w:rsidP="009D63E1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snapToGrid w:val="0"/>
              </w:rPr>
              <w:t>Salgados de festa de forno tipo, empadinhas sabor a definir, mine esfirra de frango ou carne, pãozinho de queijo, canudinho de frango, pastelzinho de forno e outros a definir.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3514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309615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3FFA7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639D23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sz w:val="18"/>
                <w:szCs w:val="18"/>
              </w:rPr>
              <w:t>12000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0621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R$ 0,9000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9480598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t xml:space="preserve"> R$   10.800,00 </w:t>
            </w:r>
          </w:p>
        </w:tc>
      </w:tr>
      <w:tr w:rsidR="00206CB0" w:rsidRPr="00206CB0" w14:paraId="3C0E6B9D" w14:textId="77777777" w:rsidTr="009D63E1">
        <w:trPr>
          <w:trHeight w:val="4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4292A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4BEC93" w14:textId="4F93E318" w:rsidR="00C91E53" w:rsidRPr="00206CB0" w:rsidRDefault="009678D7" w:rsidP="009D63E1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snapToGrid w:val="0"/>
              </w:rPr>
              <w:t>Docinhos de festa tradicionais tipo, brigadeiro, beijinho, bem casado, surpresa de uva, ninho com Nutella.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A5B5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FFFFFF"/>
              </w:rPr>
              <w:t>445039 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4F694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B48632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sz w:val="18"/>
                <w:szCs w:val="18"/>
              </w:rPr>
              <w:t>7200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24DF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R$ 1,4000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6CC70C1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t xml:space="preserve"> R$   10.080,00 </w:t>
            </w:r>
          </w:p>
        </w:tc>
      </w:tr>
      <w:tr w:rsidR="00206CB0" w:rsidRPr="00206CB0" w14:paraId="3C37754C" w14:textId="77777777" w:rsidTr="009D63E1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352A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5B3889" w14:textId="492B72CB" w:rsidR="00C91E53" w:rsidRPr="00206CB0" w:rsidRDefault="009678D7" w:rsidP="009D63E1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206CB0">
              <w:rPr>
                <w:snapToGrid w:val="0"/>
              </w:rPr>
              <w:t>Docinhos finos tipo, doces com frutas, brigadeiro gourmet, torteletes, palha crocante e outros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ED63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461706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3AE20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 xml:space="preserve">Und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1C068D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1200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BB2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R$ 3,0000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5BB14F2E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t xml:space="preserve"> R$     3.600,00 </w:t>
            </w:r>
          </w:p>
        </w:tc>
      </w:tr>
      <w:tr w:rsidR="00206CB0" w:rsidRPr="00206CB0" w14:paraId="63E4E7EF" w14:textId="77777777" w:rsidTr="009D63E1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BB96E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257C1E" w14:textId="77777777" w:rsidR="00C91E53" w:rsidRPr="00206CB0" w:rsidRDefault="00C91E53" w:rsidP="009D63E1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206CB0">
              <w:rPr>
                <w:snapToGrid w:val="0"/>
              </w:rPr>
              <w:t>Refeição com carne de frango: acompanhando arroz, salada fria ou doce, purê de batata e batata palha.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457E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5320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1CE44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E2B1DC" w14:textId="77777777" w:rsidR="00C91E53" w:rsidRPr="00206CB0" w:rsidRDefault="00C91E53" w:rsidP="009D63E1">
            <w:pPr>
              <w:widowControl/>
              <w:jc w:val="center"/>
              <w:rPr>
                <w:sz w:val="18"/>
                <w:szCs w:val="18"/>
              </w:rPr>
            </w:pPr>
            <w:r w:rsidRPr="00206CB0">
              <w:rPr>
                <w:sz w:val="18"/>
                <w:szCs w:val="18"/>
              </w:rPr>
              <w:t>1200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36BC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R$ 22,0000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16C733" w14:textId="77777777" w:rsidR="00C91E53" w:rsidRPr="00206CB0" w:rsidRDefault="00C91E53" w:rsidP="009D63E1">
            <w:pPr>
              <w:widowControl/>
              <w:jc w:val="center"/>
              <w:rPr>
                <w:sz w:val="18"/>
                <w:szCs w:val="18"/>
              </w:rPr>
            </w:pPr>
            <w:r w:rsidRPr="00206CB0">
              <w:t xml:space="preserve"> R$   26.400,00 </w:t>
            </w:r>
          </w:p>
        </w:tc>
      </w:tr>
      <w:tr w:rsidR="00206CB0" w:rsidRPr="00206CB0" w14:paraId="2D4C6468" w14:textId="77777777" w:rsidTr="009D63E1">
        <w:trPr>
          <w:trHeight w:val="6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2B821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06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7EB0F2" w14:textId="77777777" w:rsidR="00C91E53" w:rsidRPr="00206CB0" w:rsidRDefault="00C91E53" w:rsidP="009D63E1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206CB0">
              <w:rPr>
                <w:snapToGrid w:val="0"/>
              </w:rPr>
              <w:t>Refrigerantes sabores (Cola, Laranja, Limão e Guaraná) porções de até 500 ml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D70F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217784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1531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8AEDBB" w14:textId="77777777" w:rsidR="00C91E53" w:rsidRPr="00206CB0" w:rsidRDefault="00C91E53" w:rsidP="009D63E1">
            <w:pPr>
              <w:widowControl/>
              <w:jc w:val="center"/>
              <w:rPr>
                <w:sz w:val="18"/>
                <w:szCs w:val="18"/>
              </w:rPr>
            </w:pPr>
            <w:r w:rsidRPr="00206CB0">
              <w:rPr>
                <w:sz w:val="18"/>
                <w:szCs w:val="18"/>
              </w:rPr>
              <w:t>1200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D09C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R$ 4,0000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25DAEC" w14:textId="77777777" w:rsidR="00C91E53" w:rsidRPr="00206CB0" w:rsidRDefault="00C91E53" w:rsidP="009D63E1">
            <w:pPr>
              <w:widowControl/>
              <w:jc w:val="center"/>
              <w:rPr>
                <w:sz w:val="18"/>
                <w:szCs w:val="18"/>
              </w:rPr>
            </w:pPr>
            <w:r w:rsidRPr="00206CB0">
              <w:t xml:space="preserve"> R$     4.800,00 </w:t>
            </w:r>
          </w:p>
        </w:tc>
      </w:tr>
      <w:tr w:rsidR="00206CB0" w:rsidRPr="00206CB0" w14:paraId="5ADCA20B" w14:textId="77777777" w:rsidTr="009D63E1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A6FF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07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76DD6" w14:textId="77777777" w:rsidR="00C91E53" w:rsidRPr="00206CB0" w:rsidRDefault="00C91E53" w:rsidP="009D63E1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206CB0">
              <w:rPr>
                <w:snapToGrid w:val="0"/>
              </w:rPr>
              <w:t>Água potável e mineral porções de até 200 ml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D857A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613476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6983F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 xml:space="preserve">Und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FB9DB2" w14:textId="77777777" w:rsidR="00C91E53" w:rsidRPr="00206CB0" w:rsidRDefault="00C91E53" w:rsidP="009D63E1">
            <w:pPr>
              <w:widowControl/>
              <w:jc w:val="center"/>
              <w:rPr>
                <w:sz w:val="18"/>
                <w:szCs w:val="18"/>
              </w:rPr>
            </w:pPr>
            <w:r w:rsidRPr="00206CB0">
              <w:rPr>
                <w:sz w:val="18"/>
                <w:szCs w:val="18"/>
              </w:rPr>
              <w:t>1200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BCAE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R$ 1,5000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B9C6BB4" w14:textId="77777777" w:rsidR="00C91E53" w:rsidRPr="00206CB0" w:rsidRDefault="00C91E53" w:rsidP="009D63E1">
            <w:pPr>
              <w:widowControl/>
              <w:jc w:val="center"/>
              <w:rPr>
                <w:sz w:val="18"/>
                <w:szCs w:val="18"/>
              </w:rPr>
            </w:pPr>
            <w:r w:rsidRPr="00206CB0">
              <w:t xml:space="preserve"> R$     1.800,00 </w:t>
            </w:r>
          </w:p>
        </w:tc>
      </w:tr>
      <w:tr w:rsidR="00206CB0" w:rsidRPr="00206CB0" w14:paraId="32E692FB" w14:textId="77777777" w:rsidTr="009D63E1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16F0A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>08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4DB3D1" w14:textId="77777777" w:rsidR="00C91E53" w:rsidRPr="00206CB0" w:rsidRDefault="00C91E53" w:rsidP="009D63E1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206CB0">
              <w:rPr>
                <w:snapToGrid w:val="0"/>
              </w:rPr>
              <w:t>Sucos (Cajá e Graviola, as frutas deverão ser frescas, com consistência firme, grau inicial de amadurecimento, características sensoriais mantidas. Ausência de parasitas, sujidades, larvas e corpos estranhos aderidos dentro da casca). As porções a serem servidas serem de até de até 200 ml.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22F4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389794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D629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eastAsia="Times New Roman"/>
                <w:sz w:val="18"/>
                <w:szCs w:val="18"/>
              </w:rPr>
              <w:t xml:space="preserve">Und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61D5D6" w14:textId="77777777" w:rsidR="00C91E53" w:rsidRPr="00206CB0" w:rsidRDefault="00C91E53" w:rsidP="009D63E1">
            <w:pPr>
              <w:widowControl/>
              <w:jc w:val="center"/>
              <w:rPr>
                <w:sz w:val="18"/>
                <w:szCs w:val="18"/>
              </w:rPr>
            </w:pPr>
            <w:r w:rsidRPr="00206CB0">
              <w:rPr>
                <w:sz w:val="18"/>
                <w:szCs w:val="18"/>
              </w:rPr>
              <w:t>1200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3ECC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206CB0">
              <w:rPr>
                <w:rFonts w:ascii="Rawline" w:hAnsi="Rawline"/>
                <w:sz w:val="20"/>
                <w:szCs w:val="20"/>
                <w:shd w:val="clear" w:color="auto" w:fill="E9ECEF"/>
              </w:rPr>
              <w:t>R$ 3,5000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456D999" w14:textId="77777777" w:rsidR="00C91E53" w:rsidRPr="00206CB0" w:rsidRDefault="00C91E53" w:rsidP="009D63E1">
            <w:pPr>
              <w:widowControl/>
              <w:jc w:val="center"/>
              <w:rPr>
                <w:sz w:val="18"/>
                <w:szCs w:val="18"/>
              </w:rPr>
            </w:pPr>
            <w:r w:rsidRPr="00206CB0">
              <w:t xml:space="preserve"> R$     4.200,00 </w:t>
            </w:r>
          </w:p>
        </w:tc>
      </w:tr>
      <w:tr w:rsidR="00206CB0" w:rsidRPr="00206CB0" w14:paraId="72CD26C6" w14:textId="77777777" w:rsidTr="009D63E1">
        <w:trPr>
          <w:trHeight w:val="954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17D33" w14:textId="77777777" w:rsidR="00C91E53" w:rsidRPr="00206CB0" w:rsidRDefault="00C91E53" w:rsidP="009D63E1">
            <w:pPr>
              <w:widowControl/>
              <w:jc w:val="center"/>
              <w:rPr>
                <w:rFonts w:eastAsia="Times New Roman"/>
                <w:b/>
                <w:bCs/>
                <w:sz w:val="14"/>
                <w:szCs w:val="14"/>
              </w:rPr>
            </w:pPr>
            <w:r w:rsidRPr="00206CB0">
              <w:rPr>
                <w:rFonts w:eastAsia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FB73" w14:textId="77777777" w:rsidR="00C91E53" w:rsidRPr="00206CB0" w:rsidRDefault="00C91E53" w:rsidP="009D63E1">
            <w:pPr>
              <w:jc w:val="center"/>
              <w:rPr>
                <w:b/>
                <w:bCs/>
              </w:rPr>
            </w:pPr>
          </w:p>
          <w:p w14:paraId="5C573029" w14:textId="77777777" w:rsidR="00C91E53" w:rsidRPr="00206CB0" w:rsidRDefault="00C91E53" w:rsidP="009D63E1">
            <w:pPr>
              <w:jc w:val="center"/>
            </w:pPr>
            <w:r w:rsidRPr="00206CB0">
              <w:t xml:space="preserve">R$   70.080,00 </w:t>
            </w:r>
          </w:p>
          <w:p w14:paraId="17DF7661" w14:textId="77777777" w:rsidR="00C91E53" w:rsidRPr="00206CB0" w:rsidRDefault="00C91E53" w:rsidP="009D63E1">
            <w:pPr>
              <w:jc w:val="center"/>
              <w:rPr>
                <w:b/>
                <w:bCs/>
              </w:rPr>
            </w:pPr>
            <w:r w:rsidRPr="00206CB0">
              <w:rPr>
                <w:b/>
                <w:bCs/>
              </w:rPr>
              <w:t xml:space="preserve">                                       </w:t>
            </w:r>
          </w:p>
        </w:tc>
      </w:tr>
    </w:tbl>
    <w:p w14:paraId="34DA3332" w14:textId="77777777" w:rsidR="0053245F" w:rsidRPr="00206CB0" w:rsidRDefault="0053245F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AB2CBAD" w14:textId="77777777" w:rsidR="0053245F" w:rsidRPr="00206CB0" w:rsidRDefault="0053245F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206CB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206CB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8._Estimativa_do_Valor_da_Contratação"/>
      <w:bookmarkEnd w:id="9"/>
      <w:r w:rsidRPr="00206CB0">
        <w:rPr>
          <w:rFonts w:ascii="Arial" w:hAnsi="Arial" w:cs="Arial"/>
          <w:sz w:val="24"/>
          <w:szCs w:val="24"/>
          <w:lang w:val="pt-BR"/>
        </w:rPr>
        <w:t>Estimativa</w:t>
      </w:r>
      <w:r w:rsidRPr="00206CB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do</w:t>
      </w:r>
      <w:r w:rsidRPr="00206CB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Valor</w:t>
      </w:r>
      <w:r w:rsidRPr="00206CB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da</w:t>
      </w:r>
      <w:r w:rsidRPr="00206CB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6A6B4E3B" w:rsidR="00F873C6" w:rsidRPr="00206CB0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 xml:space="preserve">10.1 </w:t>
      </w:r>
      <w:r w:rsidRPr="00206CB0">
        <w:rPr>
          <w:spacing w:val="-2"/>
          <w:sz w:val="24"/>
          <w:szCs w:val="24"/>
          <w:lang w:val="pt-BR"/>
        </w:rPr>
        <w:t>O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valor</w:t>
      </w:r>
      <w:r w:rsidR="00CB5E4B" w:rsidRPr="00206CB0">
        <w:rPr>
          <w:spacing w:val="-1"/>
          <w:sz w:val="24"/>
          <w:szCs w:val="24"/>
          <w:lang w:val="pt-BR"/>
        </w:rPr>
        <w:t xml:space="preserve"> </w:t>
      </w:r>
      <w:r w:rsidR="005C18CD" w:rsidRPr="00206CB0">
        <w:rPr>
          <w:sz w:val="24"/>
          <w:szCs w:val="24"/>
          <w:lang w:val="pt-BR"/>
        </w:rPr>
        <w:t xml:space="preserve">total da contratação está estimado em </w:t>
      </w:r>
      <w:r w:rsidR="00EF4C31" w:rsidRPr="00206CB0">
        <w:rPr>
          <w:rFonts w:eastAsia="Times New Roman"/>
          <w:sz w:val="24"/>
          <w:szCs w:val="24"/>
        </w:rPr>
        <w:t xml:space="preserve">R$ </w:t>
      </w:r>
      <w:r w:rsidR="00EF4C31" w:rsidRPr="00206CB0">
        <w:rPr>
          <w:rFonts w:eastAsia="Times New Roman"/>
          <w:sz w:val="24"/>
          <w:szCs w:val="24"/>
        </w:rPr>
        <w:fldChar w:fldCharType="begin"/>
      </w:r>
      <w:r w:rsidR="00EF4C31" w:rsidRPr="00206CB0">
        <w:rPr>
          <w:rFonts w:eastAsia="Times New Roman"/>
          <w:sz w:val="24"/>
          <w:szCs w:val="24"/>
        </w:rPr>
        <w:instrText xml:space="preserve"> =SUM(ABOVE) </w:instrText>
      </w:r>
      <w:r w:rsidR="00EF4C31" w:rsidRPr="00206CB0">
        <w:rPr>
          <w:rFonts w:eastAsia="Times New Roman"/>
          <w:sz w:val="24"/>
          <w:szCs w:val="24"/>
        </w:rPr>
        <w:fldChar w:fldCharType="separate"/>
      </w:r>
      <w:r w:rsidR="00C91E53" w:rsidRPr="00206CB0">
        <w:rPr>
          <w:rFonts w:eastAsia="Times New Roman"/>
          <w:noProof/>
          <w:sz w:val="24"/>
          <w:szCs w:val="24"/>
        </w:rPr>
        <w:t>(setenta mil e oitenta reais</w:t>
      </w:r>
      <w:r w:rsidR="00FA7806" w:rsidRPr="00206CB0">
        <w:rPr>
          <w:rFonts w:eastAsia="Times New Roman"/>
          <w:noProof/>
          <w:sz w:val="24"/>
          <w:szCs w:val="24"/>
        </w:rPr>
        <w:t>)</w:t>
      </w:r>
      <w:r w:rsidR="00EF4C31" w:rsidRPr="00206CB0">
        <w:rPr>
          <w:rFonts w:eastAsia="Times New Roman"/>
          <w:sz w:val="24"/>
          <w:szCs w:val="24"/>
        </w:rPr>
        <w:fldChar w:fldCharType="end"/>
      </w:r>
    </w:p>
    <w:p w14:paraId="642C13B4" w14:textId="11F89F3D" w:rsidR="00F873C6" w:rsidRPr="00206CB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21963DB" w14:textId="1E7E1BB9" w:rsidR="004B649F" w:rsidRPr="00206CB0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206CB0">
        <w:rPr>
          <w:color w:val="auto"/>
          <w:sz w:val="24"/>
          <w:szCs w:val="24"/>
        </w:rPr>
        <w:t xml:space="preserve">10.2 </w:t>
      </w:r>
      <w:r w:rsidR="004B649F" w:rsidRPr="00206CB0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23252E0" w14:textId="77777777" w:rsidR="004B649F" w:rsidRPr="00206CB0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206CB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9._Justificativa_para_o_Parcelamento_ou_"/>
      <w:bookmarkEnd w:id="10"/>
      <w:r w:rsidRPr="00206CB0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206CB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para</w:t>
      </w:r>
      <w:r w:rsidR="00CB5E4B" w:rsidRPr="00206CB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o</w:t>
      </w:r>
      <w:r w:rsidR="00CB5E4B" w:rsidRPr="00206CB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206CB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ou</w:t>
      </w:r>
      <w:r w:rsidR="00CB5E4B" w:rsidRPr="00206CB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não</w:t>
      </w:r>
      <w:r w:rsidR="00CB5E4B" w:rsidRPr="00206CB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da</w:t>
      </w:r>
      <w:r w:rsidR="00CB5E4B" w:rsidRPr="00206CB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4074F69F" w:rsidR="00F873C6" w:rsidRPr="00206CB0" w:rsidRDefault="00A04913" w:rsidP="00A04913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right="476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O objeto da licitação é necessário para as atividades ligadas a Secretaria de Assistência, os objetos contemplados por este ETP não serão parcelados, tendo em vista, a economia de escala, redução dos custos e maior vantagem na contratação do mesmo fornecedor ou o objeto configura sistema único e integrado ou a padronização e escolha levou a fornecedor exclusivo</w:t>
      </w:r>
      <w:r w:rsidR="00CB5E4B" w:rsidRPr="00206CB0">
        <w:rPr>
          <w:sz w:val="24"/>
          <w:szCs w:val="24"/>
          <w:lang w:val="pt-BR"/>
        </w:rPr>
        <w:t>.</w:t>
      </w:r>
    </w:p>
    <w:p w14:paraId="642C13BC" w14:textId="3F6F7EBD" w:rsidR="00F873C6" w:rsidRPr="00206CB0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 xml:space="preserve">11.4 </w:t>
      </w:r>
      <w:r w:rsidR="00CB5E4B" w:rsidRPr="00206CB0">
        <w:rPr>
          <w:spacing w:val="5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</w:t>
      </w:r>
      <w:r w:rsidR="00CB5E4B" w:rsidRPr="00206CB0">
        <w:rPr>
          <w:spacing w:val="5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súmula</w:t>
      </w:r>
      <w:r w:rsidR="00CB5E4B" w:rsidRPr="00206CB0">
        <w:rPr>
          <w:spacing w:val="5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247</w:t>
      </w:r>
      <w:r w:rsidR="00CB5E4B" w:rsidRPr="00206CB0">
        <w:rPr>
          <w:spacing w:val="5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do</w:t>
      </w:r>
      <w:r w:rsidR="00CB5E4B" w:rsidRPr="00206CB0">
        <w:rPr>
          <w:spacing w:val="5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Tribunal</w:t>
      </w:r>
      <w:r w:rsidR="00CB5E4B" w:rsidRPr="00206CB0">
        <w:rPr>
          <w:spacing w:val="5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de</w:t>
      </w:r>
      <w:r w:rsidR="00CB5E4B" w:rsidRPr="00206CB0">
        <w:rPr>
          <w:spacing w:val="5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Contas</w:t>
      </w:r>
      <w:r w:rsidR="00CB5E4B" w:rsidRPr="00206CB0">
        <w:rPr>
          <w:spacing w:val="5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da</w:t>
      </w:r>
      <w:r w:rsidR="00CB5E4B" w:rsidRPr="00206CB0">
        <w:rPr>
          <w:spacing w:val="5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União</w:t>
      </w:r>
      <w:r w:rsidR="00CB5E4B" w:rsidRPr="00206CB0">
        <w:rPr>
          <w:spacing w:val="5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é</w:t>
      </w:r>
      <w:r w:rsidR="00CB5E4B" w:rsidRPr="00206CB0">
        <w:rPr>
          <w:spacing w:val="5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tácita</w:t>
      </w:r>
      <w:r w:rsidR="00CB5E4B" w:rsidRPr="00206CB0">
        <w:rPr>
          <w:spacing w:val="5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ao</w:t>
      </w:r>
      <w:r w:rsidR="00CB5E4B" w:rsidRPr="00206CB0">
        <w:rPr>
          <w:spacing w:val="5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afirmar:</w:t>
      </w:r>
      <w:r w:rsidR="00CB5E4B" w:rsidRPr="00206CB0">
        <w:rPr>
          <w:spacing w:val="5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É</w:t>
      </w:r>
      <w:r w:rsidR="00CB5E4B" w:rsidRPr="00206CB0">
        <w:rPr>
          <w:spacing w:val="5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obrigatória</w:t>
      </w:r>
      <w:r w:rsidR="00CB5E4B" w:rsidRPr="00206CB0">
        <w:rPr>
          <w:spacing w:val="5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</w:t>
      </w:r>
      <w:r w:rsidR="00FA7806" w:rsidRPr="00206CB0">
        <w:rPr>
          <w:sz w:val="24"/>
          <w:szCs w:val="24"/>
          <w:lang w:val="pt-BR"/>
        </w:rPr>
        <w:t xml:space="preserve"> </w:t>
      </w:r>
      <w:r w:rsidR="00CB5E4B" w:rsidRPr="00206CB0">
        <w:rPr>
          <w:spacing w:val="-56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206CB0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206CB0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206CB0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206CB0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206CB0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206CB0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206CB0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206CB0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206CB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206CB0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0._Contratações_Correlatas_e/ou_Interde"/>
      <w:bookmarkEnd w:id="11"/>
      <w:r w:rsidRPr="00206CB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206CB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206CB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e/ou</w:t>
      </w:r>
      <w:r w:rsidR="00CB5E4B" w:rsidRPr="00206CB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ACD84C1" w:rsidR="00F873C6" w:rsidRPr="00206CB0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206CB0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206CB0">
        <w:rPr>
          <w:rFonts w:eastAsia="Times New Roman"/>
          <w:spacing w:val="-56"/>
          <w:sz w:val="24"/>
          <w:szCs w:val="24"/>
          <w:lang w:val="pt-BR"/>
        </w:rPr>
        <w:t>que</w:t>
      </w:r>
      <w:r w:rsidRPr="00206CB0">
        <w:rPr>
          <w:rFonts w:eastAsia="Times New Roman"/>
          <w:sz w:val="24"/>
          <w:szCs w:val="24"/>
          <w:lang w:val="pt-BR"/>
        </w:rPr>
        <w:t xml:space="preserve"> contemplaram itens de diferentes segmentos dentro do setor de saúde.</w:t>
      </w:r>
    </w:p>
    <w:p w14:paraId="642C13C3" w14:textId="77777777" w:rsidR="00F873C6" w:rsidRPr="00206CB0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3B1A28EE" w:rsidR="00F873C6" w:rsidRPr="00206CB0" w:rsidRDefault="3276931A" w:rsidP="00C176C2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 xml:space="preserve">Aquisição de </w:t>
      </w:r>
      <w:r w:rsidR="00EF4C31" w:rsidRPr="00206CB0">
        <w:rPr>
          <w:sz w:val="24"/>
          <w:szCs w:val="24"/>
          <w:shd w:val="clear" w:color="auto" w:fill="FFFFFF"/>
        </w:rPr>
        <w:t>Aquisição de Equipamentos e Mobília para Instalações Comunitárias.</w:t>
      </w:r>
    </w:p>
    <w:p w14:paraId="642C13C5" w14:textId="77777777" w:rsidR="00F873C6" w:rsidRPr="00206CB0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70C7C695" w:rsidR="00F873C6" w:rsidRPr="00206CB0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 xml:space="preserve">O presente ETP versará especificamente sobre a aquisição de </w:t>
      </w:r>
      <w:r w:rsidR="00EF4C31" w:rsidRPr="00206CB0">
        <w:rPr>
          <w:sz w:val="24"/>
          <w:szCs w:val="24"/>
          <w:shd w:val="clear" w:color="auto" w:fill="FFFFFF"/>
        </w:rPr>
        <w:t>Aquisição de Equipamentos e Mobília para Instalações Comunitárias.</w:t>
      </w:r>
    </w:p>
    <w:p w14:paraId="694D6AC9" w14:textId="4009515A" w:rsidR="3276931A" w:rsidRPr="00206CB0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206CB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1._Alinhamento_entre_a_Contratação_e_o_"/>
      <w:bookmarkEnd w:id="12"/>
      <w:r w:rsidRPr="00206CB0">
        <w:rPr>
          <w:rFonts w:ascii="Arial" w:hAnsi="Arial" w:cs="Arial"/>
          <w:sz w:val="24"/>
          <w:szCs w:val="24"/>
          <w:lang w:val="pt-BR"/>
        </w:rPr>
        <w:t>Alinhamento</w:t>
      </w:r>
      <w:r w:rsidRPr="00206CB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entre</w:t>
      </w:r>
      <w:r w:rsidRPr="00206CB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a</w:t>
      </w:r>
      <w:r w:rsidRPr="00206CB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Contratação</w:t>
      </w:r>
      <w:r w:rsidRPr="00206CB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e</w:t>
      </w:r>
      <w:r w:rsidRPr="00206CB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o</w:t>
      </w:r>
      <w:r w:rsidRPr="00206CB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206CB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206CB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206CB0">
        <w:rPr>
          <w:rFonts w:eastAsia="Times New Roman"/>
          <w:sz w:val="24"/>
          <w:szCs w:val="24"/>
          <w:lang w:val="pt-BR"/>
        </w:rPr>
        <w:t>o Departamento de Compras</w:t>
      </w:r>
      <w:r w:rsidRPr="00206CB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206CB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206CB0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 xml:space="preserve"> </w:t>
      </w:r>
      <w:r w:rsidR="00C176C2" w:rsidRPr="00206CB0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206CB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E" w14:textId="77777777" w:rsidR="00F873C6" w:rsidRPr="00206CB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206CB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2._Resultados_Pretendidos"/>
      <w:bookmarkEnd w:id="13"/>
      <w:r w:rsidRPr="00206CB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206CB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206CB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206CB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Atender</w:t>
      </w:r>
      <w:r w:rsidR="00C176C2" w:rsidRPr="00206CB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206CB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206CB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206CB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14.</w:t>
      </w:r>
      <w:r w:rsidR="008373A1" w:rsidRPr="00206CB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206CB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206CB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206CB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Manutenção</w:t>
      </w:r>
      <w:r w:rsidRPr="00206CB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dos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padrões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exigidos</w:t>
      </w:r>
      <w:r w:rsidRPr="00206CB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</w:t>
      </w:r>
      <w:r w:rsidRPr="00206CB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206CB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206CB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206CB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3._Providências_a_serem_Adotadas"/>
      <w:bookmarkEnd w:id="14"/>
      <w:r w:rsidRPr="00206CB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206CB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206CB0">
        <w:rPr>
          <w:rFonts w:ascii="Arial" w:hAnsi="Arial" w:cs="Arial"/>
          <w:sz w:val="24"/>
          <w:szCs w:val="24"/>
          <w:lang w:val="pt-BR"/>
        </w:rPr>
        <w:t>a</w:t>
      </w:r>
      <w:r w:rsidR="00CB5E4B" w:rsidRPr="00206CB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206CB0">
        <w:rPr>
          <w:rFonts w:ascii="Arial" w:hAnsi="Arial" w:cs="Arial"/>
          <w:sz w:val="24"/>
          <w:szCs w:val="24"/>
          <w:lang w:val="pt-BR"/>
        </w:rPr>
        <w:t>serem</w:t>
      </w:r>
      <w:r w:rsidR="00C132F5" w:rsidRPr="00206CB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206CB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206CB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rFonts w:eastAsia="Times New Roman"/>
          <w:sz w:val="24"/>
          <w:szCs w:val="24"/>
          <w:lang w:val="pt-BR"/>
        </w:rPr>
        <w:t>Não</w:t>
      </w:r>
      <w:r w:rsidRPr="00206CB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há</w:t>
      </w:r>
      <w:r w:rsidRPr="00206CB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necessidade</w:t>
      </w:r>
      <w:r w:rsidRPr="00206CB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de</w:t>
      </w:r>
      <w:r w:rsidRPr="00206CB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adequação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do</w:t>
      </w:r>
      <w:r w:rsidRPr="00206CB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ambiente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para</w:t>
      </w:r>
      <w:r w:rsidRPr="00206CB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execução</w:t>
      </w:r>
      <w:r w:rsidRPr="00206CB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da</w:t>
      </w:r>
      <w:r w:rsidRPr="00206CB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206CB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206CB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206CB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206CB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4._Possíveis_Impactos_Ambientais"/>
      <w:bookmarkEnd w:id="15"/>
      <w:r w:rsidRPr="00206CB0">
        <w:rPr>
          <w:rFonts w:ascii="Arial" w:hAnsi="Arial" w:cs="Arial"/>
          <w:sz w:val="24"/>
          <w:szCs w:val="24"/>
          <w:lang w:val="pt-BR"/>
        </w:rPr>
        <w:t>Possíveis</w:t>
      </w:r>
      <w:r w:rsidRPr="00206CB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Impactos</w:t>
      </w:r>
      <w:r w:rsidRPr="00206CB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206CB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206CB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de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risco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calculado,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fiscalizações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elencadas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na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execução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do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contrato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e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não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constituem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fator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de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inviabilidade</w:t>
      </w:r>
      <w:r w:rsidRPr="00206CB0">
        <w:rPr>
          <w:spacing w:val="45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para</w:t>
      </w:r>
      <w:r w:rsidRPr="00206CB0">
        <w:rPr>
          <w:spacing w:val="1"/>
          <w:sz w:val="24"/>
          <w:szCs w:val="24"/>
          <w:lang w:val="pt-BR"/>
        </w:rPr>
        <w:t xml:space="preserve"> </w:t>
      </w:r>
      <w:r w:rsidRPr="00206CB0">
        <w:rPr>
          <w:sz w:val="24"/>
          <w:szCs w:val="24"/>
          <w:lang w:val="pt-BR"/>
        </w:rPr>
        <w:t>aquisição.</w:t>
      </w:r>
    </w:p>
    <w:p w14:paraId="642C140A" w14:textId="77777777" w:rsidR="00F873C6" w:rsidRPr="00206CB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206CB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6" w:name="15._Declaração_de_Viabilidade"/>
      <w:bookmarkEnd w:id="16"/>
      <w:r w:rsidRPr="00206CB0">
        <w:rPr>
          <w:rFonts w:ascii="Arial" w:hAnsi="Arial" w:cs="Arial"/>
          <w:sz w:val="24"/>
          <w:szCs w:val="24"/>
          <w:lang w:val="pt-BR"/>
        </w:rPr>
        <w:t>Declaração</w:t>
      </w:r>
      <w:r w:rsidRPr="00206CB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de</w:t>
      </w:r>
      <w:r w:rsidRPr="00206CB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206CB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206CB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 xml:space="preserve">17.1 </w:t>
      </w:r>
      <w:r w:rsidR="00CB5E4B" w:rsidRPr="00206CB0">
        <w:rPr>
          <w:sz w:val="24"/>
          <w:szCs w:val="24"/>
          <w:lang w:val="pt-BR"/>
        </w:rPr>
        <w:t>Esta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equipe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de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planejamento</w:t>
      </w:r>
      <w:r w:rsidR="00CB5E4B" w:rsidRPr="00206CB0">
        <w:rPr>
          <w:spacing w:val="-2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declara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b/>
          <w:sz w:val="24"/>
          <w:szCs w:val="24"/>
          <w:lang w:val="pt-BR"/>
        </w:rPr>
        <w:t>viável</w:t>
      </w:r>
      <w:r w:rsidR="00CB5E4B" w:rsidRPr="00206CB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esta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contratação.</w:t>
      </w:r>
    </w:p>
    <w:p w14:paraId="642C140D" w14:textId="77777777" w:rsidR="00F873C6" w:rsidRPr="00206CB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206CB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7" w:name="15.1._Justificativa_da_Viabilidade"/>
      <w:bookmarkEnd w:id="17"/>
      <w:r w:rsidRPr="00206CB0">
        <w:rPr>
          <w:sz w:val="24"/>
          <w:szCs w:val="24"/>
          <w:lang w:val="pt-BR"/>
        </w:rPr>
        <w:t xml:space="preserve">18. </w:t>
      </w:r>
      <w:r w:rsidR="00CB5E4B" w:rsidRPr="00206CB0">
        <w:rPr>
          <w:sz w:val="24"/>
          <w:szCs w:val="24"/>
          <w:lang w:val="pt-BR"/>
        </w:rPr>
        <w:t>Justificativa da</w:t>
      </w:r>
      <w:r w:rsidR="00CB5E4B" w:rsidRPr="00206CB0">
        <w:rPr>
          <w:spacing w:val="-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Viabilidade</w:t>
      </w:r>
    </w:p>
    <w:p w14:paraId="642C140F" w14:textId="77777777" w:rsidR="00F873C6" w:rsidRPr="00206CB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37691BF2" w14:textId="77777777" w:rsidR="00F873C6" w:rsidRPr="00206CB0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 xml:space="preserve">18.1 </w:t>
      </w:r>
      <w:r w:rsidR="00CB5E4B" w:rsidRPr="00206CB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sustentabilidade,</w:t>
      </w:r>
      <w:r w:rsidR="00CB5E4B" w:rsidRPr="00206CB0">
        <w:rPr>
          <w:spacing w:val="-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Equipe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de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Planejamento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da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Contratação</w:t>
      </w:r>
      <w:r w:rsidR="00CB5E4B" w:rsidRPr="00206CB0">
        <w:rPr>
          <w:spacing w:val="-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considera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que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</w:t>
      </w:r>
      <w:r w:rsidR="00CB5E4B" w:rsidRPr="00206CB0">
        <w:rPr>
          <w:spacing w:val="-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contratação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é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viável,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além</w:t>
      </w:r>
      <w:r w:rsidR="00CB5E4B" w:rsidRPr="00206CB0">
        <w:rPr>
          <w:spacing w:val="-4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de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ser</w:t>
      </w:r>
      <w:r w:rsidR="00CB5E4B" w:rsidRPr="00206CB0">
        <w:rPr>
          <w:spacing w:val="-5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necessária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para</w:t>
      </w:r>
      <w:r w:rsidR="00CB5E4B" w:rsidRPr="00206CB0">
        <w:rPr>
          <w:spacing w:val="-3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o</w:t>
      </w:r>
      <w:r w:rsidR="00CB5E4B" w:rsidRPr="00206CB0">
        <w:rPr>
          <w:spacing w:val="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atendimento</w:t>
      </w:r>
      <w:r w:rsidR="00CB5E4B" w:rsidRPr="00206CB0">
        <w:rPr>
          <w:spacing w:val="-2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das necessidades e</w:t>
      </w:r>
      <w:r w:rsidR="00CB5E4B" w:rsidRPr="00206CB0">
        <w:rPr>
          <w:spacing w:val="-2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interesses</w:t>
      </w:r>
      <w:r w:rsidR="00CB5E4B" w:rsidRPr="00206CB0">
        <w:rPr>
          <w:spacing w:val="-1"/>
          <w:sz w:val="24"/>
          <w:szCs w:val="24"/>
          <w:lang w:val="pt-BR"/>
        </w:rPr>
        <w:t xml:space="preserve"> </w:t>
      </w:r>
      <w:r w:rsidR="00CB5E4B" w:rsidRPr="00206CB0">
        <w:rPr>
          <w:sz w:val="24"/>
          <w:szCs w:val="24"/>
          <w:lang w:val="pt-BR"/>
        </w:rPr>
        <w:t>da Administração.</w:t>
      </w:r>
    </w:p>
    <w:p w14:paraId="029D0CB6" w14:textId="77777777" w:rsidR="00FA7806" w:rsidRPr="00206CB0" w:rsidRDefault="00FA7806" w:rsidP="00FA7806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5C89E5B7" w14:textId="77777777" w:rsidR="00FA7806" w:rsidRPr="00206CB0" w:rsidRDefault="00FA7806" w:rsidP="00FA7806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313E972A" w14:textId="77777777" w:rsidR="00FA7806" w:rsidRPr="00206CB0" w:rsidRDefault="00FA7806" w:rsidP="00FA7806">
      <w:pPr>
        <w:pStyle w:val="Ttulo1"/>
        <w:numPr>
          <w:ilvl w:val="0"/>
          <w:numId w:val="20"/>
        </w:numPr>
        <w:tabs>
          <w:tab w:val="left" w:pos="519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r w:rsidRPr="00206CB0">
        <w:rPr>
          <w:rFonts w:ascii="Arial" w:hAnsi="Arial" w:cs="Arial"/>
          <w:sz w:val="24"/>
          <w:szCs w:val="24"/>
          <w:lang w:val="pt-BR"/>
        </w:rPr>
        <w:t>Responsáveis</w:t>
      </w:r>
    </w:p>
    <w:p w14:paraId="4939FF7F" w14:textId="77777777" w:rsidR="00FA7806" w:rsidRPr="00206CB0" w:rsidRDefault="00FA7806" w:rsidP="00FA7806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510B91CA" w14:textId="77777777" w:rsidR="00FA7806" w:rsidRPr="00206CB0" w:rsidRDefault="00FA7806" w:rsidP="00FA7806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43E4C661" w14:textId="77777777" w:rsidR="00FA7806" w:rsidRPr="00206CB0" w:rsidRDefault="00FA7806" w:rsidP="00FA7806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3A9B4278" w14:textId="77777777" w:rsidR="00FA7806" w:rsidRPr="00206CB0" w:rsidRDefault="00FA7806" w:rsidP="00FA7806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7151B727" w14:textId="77777777" w:rsidR="00FA7806" w:rsidRPr="00206CB0" w:rsidRDefault="00FA7806" w:rsidP="00FA7806">
      <w:pPr>
        <w:pStyle w:val="Corpodetexto"/>
        <w:spacing w:line="259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206CB0">
        <w:rPr>
          <w:b/>
          <w:bCs/>
          <w:sz w:val="24"/>
          <w:szCs w:val="24"/>
          <w:lang w:val="pt-BR"/>
        </w:rPr>
        <w:t>___________________________________</w:t>
      </w:r>
    </w:p>
    <w:p w14:paraId="66EC50E5" w14:textId="77777777" w:rsidR="00FA7806" w:rsidRPr="00206CB0" w:rsidRDefault="00FA7806" w:rsidP="00FA7806">
      <w:pPr>
        <w:spacing w:before="89" w:line="259" w:lineRule="auto"/>
        <w:ind w:left="426" w:right="476"/>
        <w:jc w:val="center"/>
        <w:rPr>
          <w:sz w:val="24"/>
          <w:szCs w:val="24"/>
          <w:lang w:val="pt-BR"/>
        </w:rPr>
      </w:pPr>
      <w:r w:rsidRPr="00206CB0">
        <w:rPr>
          <w:sz w:val="24"/>
          <w:szCs w:val="24"/>
          <w:lang w:val="pt-BR"/>
        </w:rPr>
        <w:t>Ordenador de Despesas</w:t>
      </w:r>
    </w:p>
    <w:p w14:paraId="12E8599B" w14:textId="77777777" w:rsidR="00FA7806" w:rsidRPr="00206CB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76C23ECF" w14:textId="77777777" w:rsidR="00FA7806" w:rsidRPr="00206CB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14F0918C" w14:textId="77777777" w:rsidR="00FA7806" w:rsidRPr="00206CB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6C0C758F" w14:textId="77777777" w:rsidR="00FA7806" w:rsidRPr="00206CB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3506D6A7" w14:textId="77777777" w:rsidR="00FA7806" w:rsidRPr="00206CB0" w:rsidRDefault="00FA7806" w:rsidP="00FA7806">
      <w:pPr>
        <w:spacing w:before="88"/>
        <w:ind w:left="426" w:right="476"/>
        <w:jc w:val="center"/>
        <w:rPr>
          <w:sz w:val="24"/>
          <w:szCs w:val="24"/>
          <w:lang w:val="pt-BR"/>
        </w:rPr>
      </w:pPr>
      <w:r w:rsidRPr="00206CB0">
        <w:rPr>
          <w:b/>
          <w:bCs/>
          <w:sz w:val="24"/>
          <w:szCs w:val="24"/>
          <w:lang w:val="pt-BR"/>
        </w:rPr>
        <w:t>___________________________________</w:t>
      </w:r>
    </w:p>
    <w:p w14:paraId="642C1411" w14:textId="02E560BD" w:rsidR="00FA7806" w:rsidRPr="00206CB0" w:rsidRDefault="00FA7806" w:rsidP="00FA7806">
      <w:pPr>
        <w:ind w:left="426" w:right="476"/>
        <w:jc w:val="center"/>
        <w:rPr>
          <w:sz w:val="24"/>
          <w:szCs w:val="24"/>
          <w:lang w:val="pt-BR"/>
        </w:rPr>
        <w:sectPr w:rsidR="00FA7806" w:rsidRPr="00206CB0" w:rsidSect="00724135">
          <w:headerReference w:type="default" r:id="rId8"/>
          <w:footerReference w:type="default" r:id="rId9"/>
          <w:type w:val="continuous"/>
          <w:pgSz w:w="11910" w:h="16840"/>
          <w:pgMar w:top="1100" w:right="1080" w:bottom="660" w:left="1140" w:header="469" w:footer="467" w:gutter="0"/>
          <w:cols w:space="720"/>
        </w:sectPr>
      </w:pPr>
      <w:r w:rsidRPr="00206CB0">
        <w:rPr>
          <w:sz w:val="24"/>
          <w:szCs w:val="24"/>
          <w:lang w:val="pt-BR"/>
        </w:rPr>
        <w:t>Andrea Bezerra dos Santos Sil</w:t>
      </w:r>
    </w:p>
    <w:p w14:paraId="0C20C8A6" w14:textId="5B1F3CBA" w:rsidR="3276931A" w:rsidRPr="00206CB0" w:rsidRDefault="3276931A" w:rsidP="00EF52E1">
      <w:pPr>
        <w:pStyle w:val="Ttulo1"/>
        <w:tabs>
          <w:tab w:val="left" w:pos="519"/>
        </w:tabs>
        <w:spacing w:before="89"/>
        <w:ind w:left="0" w:right="476" w:firstLine="0"/>
        <w:jc w:val="both"/>
        <w:rPr>
          <w:sz w:val="24"/>
          <w:szCs w:val="24"/>
          <w:lang w:val="pt-BR"/>
        </w:rPr>
      </w:pPr>
      <w:bookmarkStart w:id="18" w:name="16._Responsáveis"/>
      <w:bookmarkEnd w:id="18"/>
      <w:bookmarkEnd w:id="0"/>
    </w:p>
    <w:sectPr w:rsidR="3276931A" w:rsidRPr="00206CB0"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7BD81" w14:textId="77777777" w:rsidR="00643698" w:rsidRDefault="00643698">
      <w:r>
        <w:separator/>
      </w:r>
    </w:p>
  </w:endnote>
  <w:endnote w:type="continuationSeparator" w:id="0">
    <w:p w14:paraId="450FE948" w14:textId="77777777" w:rsidR="00643698" w:rsidRDefault="0064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-Regular">
    <w:altName w:val="Cambria"/>
    <w:panose1 w:val="00000000000000000000"/>
    <w:charset w:val="00"/>
    <w:family w:val="roman"/>
    <w:notTrueType/>
    <w:pitch w:val="default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43698">
                            <w:rPr>
                              <w:rFonts w:asci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43698">
                      <w:rPr>
                        <w:rFonts w:ascii="Times New Roman"/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D21CD" w14:textId="77777777" w:rsidR="00643698" w:rsidRDefault="00643698">
      <w:r>
        <w:separator/>
      </w:r>
    </w:p>
  </w:footnote>
  <w:footnote w:type="continuationSeparator" w:id="0">
    <w:p w14:paraId="30ECC5C3" w14:textId="77777777" w:rsidR="00643698" w:rsidRDefault="00643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C1422" w14:textId="41E8F53E" w:rsidR="00F873C6" w:rsidRDefault="00F03928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1C00C377">
          <wp:simplePos x="0" y="0"/>
          <wp:positionH relativeFrom="column">
            <wp:posOffset>2181225</wp:posOffset>
          </wp:positionH>
          <wp:positionV relativeFrom="paragraph">
            <wp:posOffset>-97790</wp:posOffset>
          </wp:positionV>
          <wp:extent cx="1786890" cy="419100"/>
          <wp:effectExtent l="0" t="0" r="3810" b="0"/>
          <wp:wrapSquare wrapText="bothSides"/>
          <wp:docPr id="1177379991" name="Imagem 6" descr="Uma imagem contendo 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6890" cy="4191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F89"/>
    <w:multiLevelType w:val="multilevel"/>
    <w:tmpl w:val="D136ACB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6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7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8"/>
  </w:num>
  <w:num w:numId="3">
    <w:abstractNumId w:val="12"/>
  </w:num>
  <w:num w:numId="4">
    <w:abstractNumId w:val="15"/>
  </w:num>
  <w:num w:numId="5">
    <w:abstractNumId w:val="1"/>
  </w:num>
  <w:num w:numId="6">
    <w:abstractNumId w:val="9"/>
  </w:num>
  <w:num w:numId="7">
    <w:abstractNumId w:val="6"/>
  </w:num>
  <w:num w:numId="8">
    <w:abstractNumId w:val="16"/>
  </w:num>
  <w:num w:numId="9">
    <w:abstractNumId w:val="5"/>
  </w:num>
  <w:num w:numId="10">
    <w:abstractNumId w:val="1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13"/>
  </w:num>
  <w:num w:numId="16">
    <w:abstractNumId w:val="0"/>
  </w:num>
  <w:num w:numId="17">
    <w:abstractNumId w:val="4"/>
  </w:num>
  <w:num w:numId="18">
    <w:abstractNumId w:val="14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3C6"/>
    <w:rsid w:val="0005661C"/>
    <w:rsid w:val="00093EE5"/>
    <w:rsid w:val="000C1E34"/>
    <w:rsid w:val="0013698D"/>
    <w:rsid w:val="00167F55"/>
    <w:rsid w:val="00196FEF"/>
    <w:rsid w:val="001B3902"/>
    <w:rsid w:val="001B4344"/>
    <w:rsid w:val="001C2B3A"/>
    <w:rsid w:val="001F6C8B"/>
    <w:rsid w:val="00206CB0"/>
    <w:rsid w:val="00233374"/>
    <w:rsid w:val="00264AD7"/>
    <w:rsid w:val="00266B7F"/>
    <w:rsid w:val="002B68E6"/>
    <w:rsid w:val="002C17F0"/>
    <w:rsid w:val="002C7209"/>
    <w:rsid w:val="002E3F98"/>
    <w:rsid w:val="00304B14"/>
    <w:rsid w:val="00360371"/>
    <w:rsid w:val="00380381"/>
    <w:rsid w:val="003A4F2F"/>
    <w:rsid w:val="00417973"/>
    <w:rsid w:val="00423672"/>
    <w:rsid w:val="00433629"/>
    <w:rsid w:val="004B649F"/>
    <w:rsid w:val="004C752C"/>
    <w:rsid w:val="004E31B2"/>
    <w:rsid w:val="0053245F"/>
    <w:rsid w:val="005A3A9C"/>
    <w:rsid w:val="005C18CD"/>
    <w:rsid w:val="00621E8C"/>
    <w:rsid w:val="00632A86"/>
    <w:rsid w:val="00635C20"/>
    <w:rsid w:val="00643698"/>
    <w:rsid w:val="006504A0"/>
    <w:rsid w:val="006567CB"/>
    <w:rsid w:val="006B64D2"/>
    <w:rsid w:val="006D04D6"/>
    <w:rsid w:val="00724135"/>
    <w:rsid w:val="00793EF6"/>
    <w:rsid w:val="007F05BD"/>
    <w:rsid w:val="00836B50"/>
    <w:rsid w:val="008373A1"/>
    <w:rsid w:val="0089713C"/>
    <w:rsid w:val="008D27EA"/>
    <w:rsid w:val="009015FC"/>
    <w:rsid w:val="009678D7"/>
    <w:rsid w:val="00983DFE"/>
    <w:rsid w:val="009B1F4A"/>
    <w:rsid w:val="009D5621"/>
    <w:rsid w:val="00A04913"/>
    <w:rsid w:val="00A17ED5"/>
    <w:rsid w:val="00A462EC"/>
    <w:rsid w:val="00A844D8"/>
    <w:rsid w:val="00A9618C"/>
    <w:rsid w:val="00BC2C33"/>
    <w:rsid w:val="00BD4C12"/>
    <w:rsid w:val="00C07541"/>
    <w:rsid w:val="00C132F5"/>
    <w:rsid w:val="00C176C2"/>
    <w:rsid w:val="00C37368"/>
    <w:rsid w:val="00C55193"/>
    <w:rsid w:val="00C84340"/>
    <w:rsid w:val="00C91E53"/>
    <w:rsid w:val="00CA7612"/>
    <w:rsid w:val="00CB5E4B"/>
    <w:rsid w:val="00D017BF"/>
    <w:rsid w:val="00D06906"/>
    <w:rsid w:val="00D17339"/>
    <w:rsid w:val="00D223A4"/>
    <w:rsid w:val="00D422FA"/>
    <w:rsid w:val="00D46B15"/>
    <w:rsid w:val="00D7182E"/>
    <w:rsid w:val="00D73845"/>
    <w:rsid w:val="00DC56B2"/>
    <w:rsid w:val="00DD38E8"/>
    <w:rsid w:val="00DD694C"/>
    <w:rsid w:val="00E22D7D"/>
    <w:rsid w:val="00E5745D"/>
    <w:rsid w:val="00EC61E9"/>
    <w:rsid w:val="00ED0470"/>
    <w:rsid w:val="00EE049C"/>
    <w:rsid w:val="00EF4C31"/>
    <w:rsid w:val="00EF52E1"/>
    <w:rsid w:val="00F03928"/>
    <w:rsid w:val="00F8436A"/>
    <w:rsid w:val="00F8472D"/>
    <w:rsid w:val="00F873C6"/>
    <w:rsid w:val="00FA7806"/>
    <w:rsid w:val="00FF1CD5"/>
    <w:rsid w:val="00FF1FD9"/>
    <w:rsid w:val="3276931A"/>
    <w:rsid w:val="3A85110A"/>
    <w:rsid w:val="73D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C13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EF4C31"/>
    <w:rPr>
      <w:rFonts w:ascii="Rawline-Regular" w:hAnsi="Rawline-Regular" w:hint="default"/>
      <w:b w:val="0"/>
      <w:bCs w:val="0"/>
      <w:i w:val="0"/>
      <w:iCs w:val="0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417973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4179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EF4C31"/>
    <w:rPr>
      <w:rFonts w:ascii="Rawline-Regular" w:hAnsi="Rawline-Regular" w:hint="default"/>
      <w:b w:val="0"/>
      <w:bCs w:val="0"/>
      <w:i w:val="0"/>
      <w:iCs w:val="0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417973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4179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1982</Words>
  <Characters>10707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Usuario</cp:lastModifiedBy>
  <cp:revision>3</cp:revision>
  <cp:lastPrinted>2024-08-27T14:31:00Z</cp:lastPrinted>
  <dcterms:created xsi:type="dcterms:W3CDTF">2024-08-27T14:30:00Z</dcterms:created>
  <dcterms:modified xsi:type="dcterms:W3CDTF">2024-08-27T14:31:00Z</dcterms:modified>
</cp:coreProperties>
</file>